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Б.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Default="00447875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47875" w:rsidRPr="00A55997" w:rsidRDefault="00A51A2B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A51A2B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51A2B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Pr="00A55997" w:rsidRDefault="00447875" w:rsidP="0044787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0A44E1">
        <w:rPr>
          <w:rFonts w:ascii="Times New Roman" w:hAnsi="Times New Roman" w:cs="Times New Roman"/>
          <w:sz w:val="24"/>
          <w:szCs w:val="24"/>
        </w:rPr>
        <w:t>4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0A44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447875" w:rsidRDefault="00447875" w:rsidP="00447875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2F7844">
        <w:rPr>
          <w:rFonts w:ascii="Times New Roman" w:hAnsi="Times New Roman" w:cs="Times New Roman"/>
          <w:b/>
          <w:sz w:val="24"/>
          <w:szCs w:val="24"/>
        </w:rPr>
        <w:t>7</w:t>
      </w:r>
      <w:r w:rsidR="00EA0BDA">
        <w:rPr>
          <w:rFonts w:ascii="Times New Roman" w:hAnsi="Times New Roman" w:cs="Times New Roman"/>
          <w:b/>
          <w:sz w:val="24"/>
          <w:szCs w:val="24"/>
        </w:rPr>
        <w:t>9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0A44E1">
        <w:rPr>
          <w:rFonts w:ascii="Times New Roman" w:hAnsi="Times New Roman" w:cs="Times New Roman"/>
          <w:b/>
          <w:sz w:val="24"/>
          <w:szCs w:val="24"/>
        </w:rPr>
        <w:t>4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A67B7" w:rsidRPr="003A67B7" w:rsidRDefault="00447875" w:rsidP="003A67B7">
      <w:pPr>
        <w:rPr>
          <w:rFonts w:ascii="Times New Roman" w:hAnsi="Times New Roman" w:cs="Times New Roman"/>
          <w:b/>
          <w:sz w:val="48"/>
          <w:szCs w:val="48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ОТНОСНО:</w:t>
      </w:r>
      <w:r w:rsidR="003A6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6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оперативен план за организацията на работата в ОИК</w:t>
      </w:r>
    </w:p>
    <w:p w:rsidR="003A67B7" w:rsidRPr="005214BF" w:rsidRDefault="003A67B7" w:rsidP="005214BF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в ОИК-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Дулово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деня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национален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референдум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2015 г. и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приемането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214B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214BF">
        <w:rPr>
          <w:rFonts w:ascii="Times New Roman" w:hAnsi="Times New Roman" w:cs="Times New Roman"/>
          <w:sz w:val="24"/>
          <w:szCs w:val="24"/>
        </w:rPr>
        <w:t>Дулово</w:t>
      </w:r>
      <w:proofErr w:type="spellEnd"/>
    </w:p>
    <w:p w:rsidR="003A67B7" w:rsidRDefault="003A67B7" w:rsidP="003A67B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избирателна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(ОИК)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работи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сградата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администрация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Дулово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Васил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Левски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“ 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18.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дейността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подпомагана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служители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администрация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A67B7" w:rsidRDefault="003A67B7" w:rsidP="003A67B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администрация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изпраща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събраната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секционните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избирателни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(СИК)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информация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формата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обобщена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справка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всички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СИК,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съдържаща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следните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данни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3A67B7" w:rsidRDefault="003A67B7" w:rsidP="003A67B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6.45 ч.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открити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всички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избирателни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секции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работят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нормално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възникнали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проблеми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както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информация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секциите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които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явили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всички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посочва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общият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членовете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съответната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СИК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броят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неявилите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3A67B7" w:rsidRDefault="003A67B7" w:rsidP="003A67B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към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10.00 ч.; 13.00 ч. и 17.00 ч.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гласувалите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Информацията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изпраща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съответно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10.10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ч.;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13.10 ч. и 17.10 ч.</w:t>
      </w:r>
      <w:r>
        <w:rPr>
          <w:rFonts w:ascii="Times New Roman" w:hAnsi="Times New Roman" w:cs="Times New Roman"/>
          <w:sz w:val="26"/>
          <w:szCs w:val="26"/>
        </w:rPr>
        <w:t xml:space="preserve"> ;</w:t>
      </w:r>
    </w:p>
    <w:p w:rsidR="003A67B7" w:rsidRDefault="003A67B7" w:rsidP="003A67B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19.15 ч.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информация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приключване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гласуването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изборния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секциите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които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гласуването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продължава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19.00 ч.</w:t>
      </w:r>
    </w:p>
    <w:p w:rsidR="00FE27CB" w:rsidRDefault="00FE27CB" w:rsidP="003A67B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FE27CB" w:rsidRDefault="00FE27CB" w:rsidP="003A67B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FE27CB" w:rsidRDefault="00FE27CB" w:rsidP="003A67B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3A67B7" w:rsidRDefault="003A67B7" w:rsidP="003A67B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Всички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секционни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избирателни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24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изборния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следва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предадат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изборните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книжа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материали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ОИК-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Комисията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287,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7,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444,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445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ИК.</w:t>
      </w:r>
      <w:proofErr w:type="gramEnd"/>
    </w:p>
    <w:p w:rsidR="003A67B7" w:rsidRDefault="003A67B7" w:rsidP="003A67B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Посочените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по-горе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своевременно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подават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Централната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избирателна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Пламен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уведомяване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ОИК.</w:t>
      </w:r>
      <w:proofErr w:type="gramEnd"/>
    </w:p>
    <w:p w:rsidR="003A67B7" w:rsidRDefault="003A67B7" w:rsidP="003A67B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II. ОИК-</w:t>
      </w:r>
      <w:proofErr w:type="spellStart"/>
      <w:r w:rsidRPr="006F079D">
        <w:rPr>
          <w:rFonts w:ascii="Times New Roman" w:hAnsi="Times New Roman" w:cs="Times New Roman"/>
          <w:sz w:val="26"/>
          <w:szCs w:val="26"/>
        </w:rPr>
        <w:t>Дулово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079D">
        <w:rPr>
          <w:rFonts w:ascii="Times New Roman" w:hAnsi="Times New Roman" w:cs="Times New Roman"/>
          <w:sz w:val="26"/>
          <w:szCs w:val="26"/>
        </w:rPr>
        <w:t>създава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работни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групи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следния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ОИК:</w:t>
      </w:r>
    </w:p>
    <w:p w:rsidR="003A67B7" w:rsidRDefault="003A67B7" w:rsidP="003A67B7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67B7" w:rsidRDefault="003A67B7" w:rsidP="003A67B7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Работна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група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I</w:t>
      </w:r>
    </w:p>
    <w:p w:rsidR="003A67B7" w:rsidRPr="00D673A3" w:rsidRDefault="003A67B7" w:rsidP="003A67B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Ибрям</w:t>
      </w:r>
      <w:proofErr w:type="spellEnd"/>
    </w:p>
    <w:p w:rsidR="003A67B7" w:rsidRPr="00D673A3" w:rsidRDefault="003A67B7" w:rsidP="003A67B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Атанасова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Пенева</w:t>
      </w:r>
      <w:proofErr w:type="spellEnd"/>
    </w:p>
    <w:p w:rsidR="003A67B7" w:rsidRPr="00B03784" w:rsidRDefault="003A67B7" w:rsidP="003A67B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A67B7" w:rsidRDefault="003A67B7" w:rsidP="003A67B7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Работна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група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II</w:t>
      </w:r>
    </w:p>
    <w:p w:rsidR="003A67B7" w:rsidRPr="00B83A53" w:rsidRDefault="003A67B7" w:rsidP="003A67B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Йорданова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</w:p>
    <w:p w:rsidR="003A67B7" w:rsidRPr="00B83A53" w:rsidRDefault="003A67B7" w:rsidP="003A67B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Драганка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Димитрова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Йовчева</w:t>
      </w:r>
      <w:proofErr w:type="spellEnd"/>
    </w:p>
    <w:p w:rsidR="003A67B7" w:rsidRDefault="003A67B7" w:rsidP="003A67B7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67B7" w:rsidRDefault="003A67B7" w:rsidP="003A67B7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Работна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група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III</w:t>
      </w:r>
    </w:p>
    <w:p w:rsidR="003A67B7" w:rsidRPr="00D451E5" w:rsidRDefault="003A67B7" w:rsidP="003A67B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Неслихан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Ердинч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Исмаил</w:t>
      </w:r>
      <w:proofErr w:type="spellEnd"/>
    </w:p>
    <w:p w:rsidR="003A67B7" w:rsidRPr="00343519" w:rsidRDefault="003A67B7" w:rsidP="003A67B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3519">
        <w:rPr>
          <w:rFonts w:ascii="Times New Roman" w:hAnsi="Times New Roman" w:cs="Times New Roman"/>
          <w:sz w:val="26"/>
          <w:szCs w:val="26"/>
        </w:rPr>
        <w:t>Милен</w:t>
      </w:r>
      <w:proofErr w:type="spellEnd"/>
      <w:r w:rsidRPr="003435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519">
        <w:rPr>
          <w:rFonts w:ascii="Times New Roman" w:hAnsi="Times New Roman" w:cs="Times New Roman"/>
          <w:sz w:val="26"/>
          <w:szCs w:val="26"/>
        </w:rPr>
        <w:t>Михайлов</w:t>
      </w:r>
      <w:proofErr w:type="spellEnd"/>
      <w:r w:rsidRPr="003435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519">
        <w:rPr>
          <w:rFonts w:ascii="Times New Roman" w:hAnsi="Times New Roman" w:cs="Times New Roman"/>
          <w:sz w:val="26"/>
          <w:szCs w:val="26"/>
        </w:rPr>
        <w:t>Михайлов</w:t>
      </w:r>
      <w:proofErr w:type="spellEnd"/>
    </w:p>
    <w:p w:rsidR="003A67B7" w:rsidRDefault="003A67B7" w:rsidP="003A67B7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67B7" w:rsidRDefault="00F760CE" w:rsidP="00FE27CB">
      <w:pPr>
        <w:pStyle w:val="ListParagraph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     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Работните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групи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проверяват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съдържанието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пликовете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предадени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СИК,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подробно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описани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по-горе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сверяват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фабричните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номера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протоколите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предоставени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СИК, с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тези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които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изписани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протокола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предаване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приемане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книжа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материали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2015 г.,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съставени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деня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преди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след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което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проверява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дали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удовлетворени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всички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контроли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3A67B7">
        <w:rPr>
          <w:rFonts w:ascii="Times New Roman" w:hAnsi="Times New Roman" w:cs="Times New Roman"/>
          <w:sz w:val="26"/>
          <w:szCs w:val="26"/>
        </w:rPr>
        <w:t>протоколите</w:t>
      </w:r>
      <w:proofErr w:type="spellEnd"/>
      <w:r w:rsidR="003A67B7">
        <w:rPr>
          <w:rFonts w:ascii="Times New Roman" w:hAnsi="Times New Roman" w:cs="Times New Roman"/>
          <w:sz w:val="26"/>
          <w:szCs w:val="26"/>
        </w:rPr>
        <w:t>.</w:t>
      </w:r>
    </w:p>
    <w:p w:rsidR="003A67B7" w:rsidRDefault="003A67B7" w:rsidP="00FE27CB">
      <w:pPr>
        <w:pStyle w:val="ListParagraph"/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работната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група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придружава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изчислителния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пункт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окончателно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издаване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приемо-предавателни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разписки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същата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подписва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работната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група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приемането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протокола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ОИК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подписването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приемо-предавателни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разписки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работната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група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вписва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разписката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върху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трипластовия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протокол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СИК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разпластява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протокола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резултатите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гласуването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двата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екземпляра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предназначени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ОИК и ЦИК,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остават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ОИК, 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третият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екземпляр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връща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СИК.</w:t>
      </w:r>
    </w:p>
    <w:p w:rsidR="003A67B7" w:rsidRDefault="003A67B7" w:rsidP="00FE27CB">
      <w:pPr>
        <w:pStyle w:val="ListParagraph"/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Член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ОИК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Вельо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Михайлов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номера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пристигналите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СИК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поредност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влизане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предаване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протоколите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ОИК.</w:t>
      </w:r>
    </w:p>
    <w:p w:rsidR="003A67B7" w:rsidRDefault="003A67B7" w:rsidP="00FE27CB">
      <w:pPr>
        <w:pStyle w:val="ListParagraph"/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ОИК –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Милен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Гърчев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следи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спазването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поредността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влизане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предаване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изборните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книжа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материали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СИК.</w:t>
      </w:r>
      <w:proofErr w:type="gramEnd"/>
    </w:p>
    <w:p w:rsidR="003A67B7" w:rsidRPr="003E4049" w:rsidRDefault="003A67B7" w:rsidP="00FE27CB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F103C1" w:rsidRDefault="00F103C1" w:rsidP="00FE27CB">
      <w:pPr>
        <w:pStyle w:val="ListParagraph"/>
        <w:ind w:left="142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F103C1" w:rsidRDefault="00F103C1" w:rsidP="00FE27CB">
      <w:pPr>
        <w:pStyle w:val="ListParagraph"/>
        <w:ind w:left="142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F103C1" w:rsidRDefault="00F103C1" w:rsidP="00FE27CB">
      <w:pPr>
        <w:pStyle w:val="ListParagraph"/>
        <w:ind w:left="142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3A67B7" w:rsidRPr="00E15FA5" w:rsidRDefault="003A67B7" w:rsidP="00FE27CB">
      <w:pPr>
        <w:pStyle w:val="ListParagraph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III.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предаване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приетите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протоколи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Информационно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обслужване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67B7" w:rsidRDefault="003A67B7" w:rsidP="00FE27CB">
      <w:pPr>
        <w:pStyle w:val="ListParagraph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3A67B7" w:rsidRDefault="003A67B7" w:rsidP="00B80109">
      <w:pPr>
        <w:pStyle w:val="ListParagraph"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Приема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подрежда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ВТОРИ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екземпляр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протоколите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СИК ПО ВИДОВЕ ИЗБОР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НАЦИОНАЛЕН РЕФЕРЕНДУМ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отделни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архивни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кутии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Донев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Йорданов</w:t>
      </w:r>
      <w:proofErr w:type="spellEnd"/>
    </w:p>
    <w:p w:rsidR="003A67B7" w:rsidRDefault="003A67B7" w:rsidP="00B80109">
      <w:pPr>
        <w:pStyle w:val="ListParagraph"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Приема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и ПЪРВИ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екземпляр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протоколите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СИК ПО ВИДОВЕ ИЗБОР и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НАЦИОНАЛЕН РЕФЕРЕНДУМ и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ги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предава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техническите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сътрудници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изчислителния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пункт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Донев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Йорданов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A67B7" w:rsidRPr="0001458B" w:rsidRDefault="003A67B7" w:rsidP="00B80109">
      <w:pPr>
        <w:pStyle w:val="ListParagraph"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458B">
        <w:rPr>
          <w:rFonts w:ascii="Times New Roman" w:hAnsi="Times New Roman" w:cs="Times New Roman"/>
          <w:sz w:val="26"/>
          <w:szCs w:val="26"/>
        </w:rPr>
        <w:t>След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сканиране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изчислителния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пункт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КЪМ ПЪРВИ ЕКЗЕМПЛЯР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протоколите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прикрепва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РАЗПИСКИТЕ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изчислителния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пункт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ги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подрежда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архивни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кутии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видове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избор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национален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6"/>
          <w:szCs w:val="26"/>
        </w:rPr>
        <w:t>референдум</w:t>
      </w:r>
      <w:proofErr w:type="spellEnd"/>
      <w:r w:rsidRPr="0001458B">
        <w:rPr>
          <w:rFonts w:ascii="Times New Roman" w:hAnsi="Times New Roman" w:cs="Times New Roman"/>
          <w:sz w:val="26"/>
          <w:szCs w:val="26"/>
        </w:rPr>
        <w:t>.</w:t>
      </w:r>
    </w:p>
    <w:p w:rsidR="003A67B7" w:rsidRDefault="003A67B7" w:rsidP="00B80109">
      <w:pPr>
        <w:pStyle w:val="ListParagraph"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Събира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подрежда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Избирателните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списъци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кметове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</w:p>
    <w:p w:rsidR="003A67B7" w:rsidRDefault="003A67B7" w:rsidP="00B80109">
      <w:pPr>
        <w:pStyle w:val="ListParagraph"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Събира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подрежда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Избирателните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списъци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Национален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референдум</w:t>
      </w:r>
      <w:proofErr w:type="spellEnd"/>
    </w:p>
    <w:p w:rsidR="003A67B7" w:rsidRPr="002F3378" w:rsidRDefault="003A67B7" w:rsidP="00B80109">
      <w:pPr>
        <w:pStyle w:val="ListParagraph"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3378">
        <w:rPr>
          <w:rFonts w:ascii="Times New Roman" w:hAnsi="Times New Roman" w:cs="Times New Roman"/>
          <w:sz w:val="26"/>
          <w:szCs w:val="26"/>
        </w:rPr>
        <w:t>След</w:t>
      </w:r>
      <w:proofErr w:type="spellEnd"/>
      <w:r w:rsidRPr="002F3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3378">
        <w:rPr>
          <w:rFonts w:ascii="Times New Roman" w:hAnsi="Times New Roman" w:cs="Times New Roman"/>
          <w:sz w:val="26"/>
          <w:szCs w:val="26"/>
        </w:rPr>
        <w:t>подписване</w:t>
      </w:r>
      <w:proofErr w:type="spellEnd"/>
      <w:r w:rsidRPr="002F3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337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2F3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3378">
        <w:rPr>
          <w:rFonts w:ascii="Times New Roman" w:hAnsi="Times New Roman" w:cs="Times New Roman"/>
          <w:sz w:val="26"/>
          <w:szCs w:val="26"/>
        </w:rPr>
        <w:t>разписките</w:t>
      </w:r>
      <w:proofErr w:type="spellEnd"/>
      <w:r w:rsidRPr="002F337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F3378">
        <w:rPr>
          <w:rFonts w:ascii="Times New Roman" w:hAnsi="Times New Roman" w:cs="Times New Roman"/>
          <w:sz w:val="26"/>
          <w:szCs w:val="26"/>
        </w:rPr>
        <w:t>Работна</w:t>
      </w:r>
      <w:proofErr w:type="spellEnd"/>
      <w:r w:rsidRPr="002F3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3378">
        <w:rPr>
          <w:rFonts w:ascii="Times New Roman" w:hAnsi="Times New Roman" w:cs="Times New Roman"/>
          <w:sz w:val="26"/>
          <w:szCs w:val="26"/>
        </w:rPr>
        <w:t>група</w:t>
      </w:r>
      <w:proofErr w:type="spellEnd"/>
      <w:r w:rsidRPr="002F3378">
        <w:rPr>
          <w:rFonts w:ascii="Times New Roman" w:hAnsi="Times New Roman" w:cs="Times New Roman"/>
          <w:sz w:val="26"/>
          <w:szCs w:val="26"/>
        </w:rPr>
        <w:t xml:space="preserve"> I и </w:t>
      </w:r>
      <w:proofErr w:type="spellStart"/>
      <w:r w:rsidRPr="002F3378">
        <w:rPr>
          <w:rFonts w:ascii="Times New Roman" w:hAnsi="Times New Roman" w:cs="Times New Roman"/>
          <w:sz w:val="26"/>
          <w:szCs w:val="26"/>
        </w:rPr>
        <w:t>Работна</w:t>
      </w:r>
      <w:proofErr w:type="spellEnd"/>
      <w:r w:rsidRPr="002F3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3378">
        <w:rPr>
          <w:rFonts w:ascii="Times New Roman" w:hAnsi="Times New Roman" w:cs="Times New Roman"/>
          <w:sz w:val="26"/>
          <w:szCs w:val="26"/>
        </w:rPr>
        <w:t>група</w:t>
      </w:r>
      <w:proofErr w:type="spellEnd"/>
      <w:r w:rsidRPr="002F3378">
        <w:rPr>
          <w:rFonts w:ascii="Times New Roman" w:hAnsi="Times New Roman" w:cs="Times New Roman"/>
          <w:sz w:val="26"/>
          <w:szCs w:val="26"/>
        </w:rPr>
        <w:t xml:space="preserve"> II и </w:t>
      </w:r>
      <w:proofErr w:type="spellStart"/>
      <w:r w:rsidRPr="002F3378">
        <w:rPr>
          <w:rFonts w:ascii="Times New Roman" w:hAnsi="Times New Roman" w:cs="Times New Roman"/>
          <w:sz w:val="26"/>
          <w:szCs w:val="26"/>
        </w:rPr>
        <w:t>разпластяването</w:t>
      </w:r>
      <w:proofErr w:type="spellEnd"/>
      <w:r w:rsidRPr="002F3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3378">
        <w:rPr>
          <w:rFonts w:ascii="Times New Roman" w:hAnsi="Times New Roman" w:cs="Times New Roman"/>
          <w:sz w:val="26"/>
          <w:szCs w:val="26"/>
        </w:rPr>
        <w:t>им</w:t>
      </w:r>
      <w:proofErr w:type="spellEnd"/>
      <w:r w:rsidRPr="002F3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3378">
        <w:rPr>
          <w:rFonts w:ascii="Times New Roman" w:hAnsi="Times New Roman" w:cs="Times New Roman"/>
          <w:sz w:val="26"/>
          <w:szCs w:val="26"/>
        </w:rPr>
        <w:t>взема</w:t>
      </w:r>
      <w:proofErr w:type="spellEnd"/>
      <w:r w:rsidRPr="002F3378">
        <w:rPr>
          <w:rFonts w:ascii="Times New Roman" w:hAnsi="Times New Roman" w:cs="Times New Roman"/>
          <w:sz w:val="26"/>
          <w:szCs w:val="26"/>
        </w:rPr>
        <w:t xml:space="preserve"> ПЪРВИ и ВТОРИ </w:t>
      </w:r>
      <w:proofErr w:type="spellStart"/>
      <w:r w:rsidRPr="002F3378">
        <w:rPr>
          <w:rFonts w:ascii="Times New Roman" w:hAnsi="Times New Roman" w:cs="Times New Roman"/>
          <w:sz w:val="26"/>
          <w:szCs w:val="26"/>
        </w:rPr>
        <w:t>екземпляри</w:t>
      </w:r>
      <w:proofErr w:type="spellEnd"/>
      <w:r w:rsidRPr="002F3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3378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2F3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3378">
        <w:rPr>
          <w:rFonts w:ascii="Times New Roman" w:hAnsi="Times New Roman" w:cs="Times New Roman"/>
          <w:sz w:val="26"/>
          <w:szCs w:val="26"/>
        </w:rPr>
        <w:t>протоколите</w:t>
      </w:r>
      <w:proofErr w:type="spellEnd"/>
      <w:r w:rsidRPr="002F3378">
        <w:rPr>
          <w:rFonts w:ascii="Times New Roman" w:hAnsi="Times New Roman" w:cs="Times New Roman"/>
          <w:sz w:val="26"/>
          <w:szCs w:val="26"/>
        </w:rPr>
        <w:t xml:space="preserve"> и РАЗПИСКИТЕ </w:t>
      </w:r>
      <w:proofErr w:type="spellStart"/>
      <w:r w:rsidRPr="002F3378">
        <w:rPr>
          <w:rFonts w:ascii="Times New Roman" w:hAnsi="Times New Roman" w:cs="Times New Roman"/>
          <w:sz w:val="26"/>
          <w:szCs w:val="26"/>
        </w:rPr>
        <w:t>към</w:t>
      </w:r>
      <w:proofErr w:type="spellEnd"/>
      <w:r w:rsidRPr="002F3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3378">
        <w:rPr>
          <w:rFonts w:ascii="Times New Roman" w:hAnsi="Times New Roman" w:cs="Times New Roman"/>
          <w:sz w:val="26"/>
          <w:szCs w:val="26"/>
        </w:rPr>
        <w:t>тях</w:t>
      </w:r>
      <w:proofErr w:type="spellEnd"/>
      <w:r w:rsidRPr="002F337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F3378">
        <w:rPr>
          <w:rFonts w:ascii="Times New Roman" w:hAnsi="Times New Roman" w:cs="Times New Roman"/>
          <w:sz w:val="26"/>
          <w:szCs w:val="26"/>
        </w:rPr>
        <w:t>ги</w:t>
      </w:r>
      <w:proofErr w:type="spellEnd"/>
      <w:r w:rsidRPr="002F3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3378">
        <w:rPr>
          <w:rFonts w:ascii="Times New Roman" w:hAnsi="Times New Roman" w:cs="Times New Roman"/>
          <w:sz w:val="26"/>
          <w:szCs w:val="26"/>
        </w:rPr>
        <w:t>предоставя</w:t>
      </w:r>
      <w:proofErr w:type="spellEnd"/>
      <w:r w:rsidRPr="002F3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337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2F3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3378">
        <w:rPr>
          <w:rFonts w:ascii="Times New Roman" w:hAnsi="Times New Roman" w:cs="Times New Roman"/>
          <w:sz w:val="26"/>
          <w:szCs w:val="26"/>
        </w:rPr>
        <w:t>технически</w:t>
      </w:r>
      <w:proofErr w:type="spellEnd"/>
      <w:r w:rsidRPr="002F3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3378">
        <w:rPr>
          <w:rFonts w:ascii="Times New Roman" w:hAnsi="Times New Roman" w:cs="Times New Roman"/>
          <w:sz w:val="26"/>
          <w:szCs w:val="26"/>
        </w:rPr>
        <w:t>сътрудник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Информационно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обслужване</w:t>
      </w:r>
      <w:proofErr w:type="spellEnd"/>
      <w:r w:rsidRPr="002F337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3A67B7" w:rsidRDefault="003A67B7" w:rsidP="00B80109">
      <w:pPr>
        <w:pStyle w:val="ListParagraph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3A67B7" w:rsidRDefault="003A67B7" w:rsidP="00B80109">
      <w:pPr>
        <w:pStyle w:val="ListParagraph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IV.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Работна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група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обработка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отговор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получена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информация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телефоните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ОИК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Дулово</w:t>
      </w:r>
      <w:proofErr w:type="spellEnd"/>
      <w:r w:rsidRPr="00C67B4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67B43">
        <w:rPr>
          <w:rFonts w:ascii="Times New Roman" w:hAnsi="Times New Roman" w:cs="Times New Roman"/>
          <w:sz w:val="26"/>
          <w:szCs w:val="26"/>
        </w:rPr>
        <w:t>Илхан</w:t>
      </w:r>
      <w:proofErr w:type="spellEnd"/>
      <w:r w:rsidRPr="00C67B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7B43">
        <w:rPr>
          <w:rFonts w:ascii="Times New Roman" w:hAnsi="Times New Roman" w:cs="Times New Roman"/>
          <w:sz w:val="26"/>
          <w:szCs w:val="26"/>
        </w:rPr>
        <w:t>Ахмед</w:t>
      </w:r>
      <w:proofErr w:type="spellEnd"/>
      <w:r w:rsidRPr="00C67B4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Пламен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E20D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Милен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Михайлов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A67B7" w:rsidRDefault="003A67B7" w:rsidP="00B80109">
      <w:pPr>
        <w:pStyle w:val="ListParagraph"/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телефонни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постъпили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запитвания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получени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сътрудници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отговаря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най-близко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намиращия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свободен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ОИК.</w:t>
      </w:r>
      <w:proofErr w:type="gramEnd"/>
    </w:p>
    <w:p w:rsidR="003A67B7" w:rsidRDefault="003A67B7" w:rsidP="00B80109">
      <w:pPr>
        <w:pStyle w:val="ListParagraph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3A67B7" w:rsidRDefault="003A67B7" w:rsidP="00B80109">
      <w:pPr>
        <w:pStyle w:val="ListParagraph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Връзка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медиите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предаване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информация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относно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избирателната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активност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дейността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ОИК-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Пламен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A67B7" w:rsidRDefault="003A67B7" w:rsidP="00FE27CB">
      <w:pPr>
        <w:pStyle w:val="ListParagraph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3A67B7" w:rsidRDefault="003A67B7" w:rsidP="00FE27CB">
      <w:pPr>
        <w:pStyle w:val="ListParagraph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3A67B7" w:rsidRDefault="003A67B7" w:rsidP="00FE27CB">
      <w:pPr>
        <w:pStyle w:val="ListParagraph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6"/>
          <w:szCs w:val="26"/>
        </w:rPr>
        <w:t>Разпределението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членовете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ОИК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по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групи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е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организационно-технически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характер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6"/>
          <w:szCs w:val="26"/>
        </w:rPr>
        <w:t>Всеки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член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ОИК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може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да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се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включи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или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да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бъде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привлечен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работа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съдействие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към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всяка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една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групите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зависимост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натоварването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ОИК.</w:t>
      </w:r>
      <w:proofErr w:type="gramEnd"/>
    </w:p>
    <w:p w:rsidR="003A67B7" w:rsidRDefault="003A67B7" w:rsidP="00FE27CB">
      <w:pPr>
        <w:pStyle w:val="ListParagraph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A67B7" w:rsidRDefault="003A67B7" w:rsidP="00FE27CB">
      <w:pPr>
        <w:pStyle w:val="ListParagraph"/>
        <w:ind w:left="14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DD1A2E">
        <w:rPr>
          <w:rFonts w:ascii="Times New Roman" w:hAnsi="Times New Roman" w:cs="Times New Roman"/>
          <w:b/>
          <w:i/>
          <w:sz w:val="26"/>
          <w:szCs w:val="26"/>
        </w:rPr>
        <w:t xml:space="preserve">ЧЛЕНОВЕТЕ НА СИК НЯМАТ ПРАВО ДА НАПУСКАТ СГРАДАТА НА ОБЩИНСКА АДМИНИСТРАЦИЯ </w:t>
      </w:r>
      <w:proofErr w:type="spellStart"/>
      <w:r w:rsidRPr="00DD1A2E">
        <w:rPr>
          <w:rFonts w:ascii="Times New Roman" w:hAnsi="Times New Roman" w:cs="Times New Roman"/>
          <w:b/>
          <w:i/>
          <w:sz w:val="26"/>
          <w:szCs w:val="26"/>
        </w:rPr>
        <w:t>до</w:t>
      </w:r>
      <w:proofErr w:type="spellEnd"/>
      <w:r w:rsidRPr="00DD1A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D1A2E">
        <w:rPr>
          <w:rFonts w:ascii="Times New Roman" w:hAnsi="Times New Roman" w:cs="Times New Roman"/>
          <w:b/>
          <w:i/>
          <w:sz w:val="26"/>
          <w:szCs w:val="26"/>
        </w:rPr>
        <w:t>окончателното</w:t>
      </w:r>
      <w:proofErr w:type="spellEnd"/>
      <w:r w:rsidRPr="00DD1A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D1A2E">
        <w:rPr>
          <w:rFonts w:ascii="Times New Roman" w:hAnsi="Times New Roman" w:cs="Times New Roman"/>
          <w:b/>
          <w:i/>
          <w:sz w:val="26"/>
          <w:szCs w:val="26"/>
        </w:rPr>
        <w:t>предаване</w:t>
      </w:r>
      <w:proofErr w:type="spellEnd"/>
      <w:r w:rsidRPr="00DD1A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D1A2E">
        <w:rPr>
          <w:rFonts w:ascii="Times New Roman" w:hAnsi="Times New Roman" w:cs="Times New Roman"/>
          <w:b/>
          <w:i/>
          <w:sz w:val="26"/>
          <w:szCs w:val="26"/>
        </w:rPr>
        <w:t>на</w:t>
      </w:r>
      <w:proofErr w:type="spellEnd"/>
      <w:r w:rsidRPr="00DD1A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D1A2E">
        <w:rPr>
          <w:rFonts w:ascii="Times New Roman" w:hAnsi="Times New Roman" w:cs="Times New Roman"/>
          <w:b/>
          <w:i/>
          <w:sz w:val="26"/>
          <w:szCs w:val="26"/>
        </w:rPr>
        <w:t>изборните</w:t>
      </w:r>
      <w:proofErr w:type="spellEnd"/>
      <w:r w:rsidRPr="00DD1A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D1A2E">
        <w:rPr>
          <w:rFonts w:ascii="Times New Roman" w:hAnsi="Times New Roman" w:cs="Times New Roman"/>
          <w:b/>
          <w:i/>
          <w:sz w:val="26"/>
          <w:szCs w:val="26"/>
        </w:rPr>
        <w:t>книжа</w:t>
      </w:r>
      <w:proofErr w:type="spellEnd"/>
      <w:r w:rsidRPr="00DD1A2E">
        <w:rPr>
          <w:rFonts w:ascii="Times New Roman" w:hAnsi="Times New Roman" w:cs="Times New Roman"/>
          <w:b/>
          <w:i/>
          <w:sz w:val="26"/>
          <w:szCs w:val="26"/>
        </w:rPr>
        <w:t>.</w:t>
      </w:r>
      <w:proofErr w:type="gramEnd"/>
    </w:p>
    <w:p w:rsidR="00CC73FC" w:rsidRDefault="00CC73FC" w:rsidP="003A67B7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81F00" w:rsidRPr="00A55997" w:rsidSect="00FE27CB">
      <w:pgSz w:w="12240" w:h="15840"/>
      <w:pgMar w:top="284" w:right="4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61028"/>
    <w:multiLevelType w:val="hybridMultilevel"/>
    <w:tmpl w:val="395AA600"/>
    <w:lvl w:ilvl="0" w:tplc="A496AF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A10D4"/>
    <w:multiLevelType w:val="hybridMultilevel"/>
    <w:tmpl w:val="88E65128"/>
    <w:lvl w:ilvl="0" w:tplc="8F3E9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4E1DE2"/>
    <w:multiLevelType w:val="hybridMultilevel"/>
    <w:tmpl w:val="6A12C15A"/>
    <w:lvl w:ilvl="0" w:tplc="CB806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B457A5"/>
    <w:multiLevelType w:val="hybridMultilevel"/>
    <w:tmpl w:val="0548DE62"/>
    <w:lvl w:ilvl="0" w:tplc="3790F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2117A"/>
    <w:rsid w:val="00026F63"/>
    <w:rsid w:val="00050358"/>
    <w:rsid w:val="000522AF"/>
    <w:rsid w:val="000658A9"/>
    <w:rsid w:val="00081FCD"/>
    <w:rsid w:val="000A244A"/>
    <w:rsid w:val="000A44E1"/>
    <w:rsid w:val="000B0940"/>
    <w:rsid w:val="000B0963"/>
    <w:rsid w:val="000B1F67"/>
    <w:rsid w:val="000D16E2"/>
    <w:rsid w:val="000D173A"/>
    <w:rsid w:val="000F0C9A"/>
    <w:rsid w:val="000F4747"/>
    <w:rsid w:val="001105F8"/>
    <w:rsid w:val="00141059"/>
    <w:rsid w:val="00161289"/>
    <w:rsid w:val="00167F4B"/>
    <w:rsid w:val="00170B24"/>
    <w:rsid w:val="001744E4"/>
    <w:rsid w:val="001A4CD6"/>
    <w:rsid w:val="001A7CB3"/>
    <w:rsid w:val="001C0FFB"/>
    <w:rsid w:val="001C616D"/>
    <w:rsid w:val="001E7551"/>
    <w:rsid w:val="001F1898"/>
    <w:rsid w:val="001F1EA2"/>
    <w:rsid w:val="001F6A29"/>
    <w:rsid w:val="0020604C"/>
    <w:rsid w:val="002072CE"/>
    <w:rsid w:val="0023725C"/>
    <w:rsid w:val="00240A9E"/>
    <w:rsid w:val="00244EB7"/>
    <w:rsid w:val="00261BA0"/>
    <w:rsid w:val="002640B5"/>
    <w:rsid w:val="002830DE"/>
    <w:rsid w:val="0029353C"/>
    <w:rsid w:val="002B0F64"/>
    <w:rsid w:val="002B3A71"/>
    <w:rsid w:val="002B581B"/>
    <w:rsid w:val="002C175E"/>
    <w:rsid w:val="002D5093"/>
    <w:rsid w:val="002E23E0"/>
    <w:rsid w:val="002F7844"/>
    <w:rsid w:val="002F7917"/>
    <w:rsid w:val="00307288"/>
    <w:rsid w:val="00332164"/>
    <w:rsid w:val="003349F0"/>
    <w:rsid w:val="003523E9"/>
    <w:rsid w:val="0036488C"/>
    <w:rsid w:val="00381F00"/>
    <w:rsid w:val="003912B9"/>
    <w:rsid w:val="003A3D7F"/>
    <w:rsid w:val="003A67B7"/>
    <w:rsid w:val="003B678D"/>
    <w:rsid w:val="0040151B"/>
    <w:rsid w:val="00423104"/>
    <w:rsid w:val="00430F97"/>
    <w:rsid w:val="0044006A"/>
    <w:rsid w:val="00446B42"/>
    <w:rsid w:val="00447875"/>
    <w:rsid w:val="00452A91"/>
    <w:rsid w:val="004927B5"/>
    <w:rsid w:val="004B0863"/>
    <w:rsid w:val="004B141D"/>
    <w:rsid w:val="004C0D3E"/>
    <w:rsid w:val="004F7800"/>
    <w:rsid w:val="00503EA4"/>
    <w:rsid w:val="00513496"/>
    <w:rsid w:val="00514E4A"/>
    <w:rsid w:val="005214BF"/>
    <w:rsid w:val="005277E7"/>
    <w:rsid w:val="00564AAB"/>
    <w:rsid w:val="0058546E"/>
    <w:rsid w:val="00592693"/>
    <w:rsid w:val="005B746B"/>
    <w:rsid w:val="005C456D"/>
    <w:rsid w:val="005E47F8"/>
    <w:rsid w:val="005E737B"/>
    <w:rsid w:val="0062040C"/>
    <w:rsid w:val="00626B19"/>
    <w:rsid w:val="00637135"/>
    <w:rsid w:val="00646D0C"/>
    <w:rsid w:val="006569C8"/>
    <w:rsid w:val="0067074F"/>
    <w:rsid w:val="0068107A"/>
    <w:rsid w:val="00691504"/>
    <w:rsid w:val="006A1E87"/>
    <w:rsid w:val="006B5F50"/>
    <w:rsid w:val="006C6861"/>
    <w:rsid w:val="006D1C3A"/>
    <w:rsid w:val="006E659F"/>
    <w:rsid w:val="006F079D"/>
    <w:rsid w:val="006F2BF6"/>
    <w:rsid w:val="007040DB"/>
    <w:rsid w:val="0071382F"/>
    <w:rsid w:val="0072365E"/>
    <w:rsid w:val="00746A53"/>
    <w:rsid w:val="00747895"/>
    <w:rsid w:val="00765935"/>
    <w:rsid w:val="00781B6D"/>
    <w:rsid w:val="00793070"/>
    <w:rsid w:val="007A352D"/>
    <w:rsid w:val="007A459E"/>
    <w:rsid w:val="007C1870"/>
    <w:rsid w:val="007E394F"/>
    <w:rsid w:val="007F77DA"/>
    <w:rsid w:val="0084325F"/>
    <w:rsid w:val="00844481"/>
    <w:rsid w:val="008540CF"/>
    <w:rsid w:val="00864B20"/>
    <w:rsid w:val="0087370C"/>
    <w:rsid w:val="008977DF"/>
    <w:rsid w:val="008B1F86"/>
    <w:rsid w:val="008C3420"/>
    <w:rsid w:val="008D14DA"/>
    <w:rsid w:val="008F1064"/>
    <w:rsid w:val="008F7325"/>
    <w:rsid w:val="009009BF"/>
    <w:rsid w:val="009021B4"/>
    <w:rsid w:val="00917C1B"/>
    <w:rsid w:val="00923D61"/>
    <w:rsid w:val="009257DA"/>
    <w:rsid w:val="009333AA"/>
    <w:rsid w:val="0095156A"/>
    <w:rsid w:val="009565D5"/>
    <w:rsid w:val="00964E42"/>
    <w:rsid w:val="0097137B"/>
    <w:rsid w:val="009977F6"/>
    <w:rsid w:val="009B63CD"/>
    <w:rsid w:val="009C5209"/>
    <w:rsid w:val="009C5D30"/>
    <w:rsid w:val="009F61FD"/>
    <w:rsid w:val="00A21D96"/>
    <w:rsid w:val="00A51A2B"/>
    <w:rsid w:val="00A55997"/>
    <w:rsid w:val="00A62636"/>
    <w:rsid w:val="00A677D5"/>
    <w:rsid w:val="00A80DA2"/>
    <w:rsid w:val="00A94666"/>
    <w:rsid w:val="00AA24C7"/>
    <w:rsid w:val="00AA34DD"/>
    <w:rsid w:val="00AA585A"/>
    <w:rsid w:val="00AB16FB"/>
    <w:rsid w:val="00AB250E"/>
    <w:rsid w:val="00AC30AE"/>
    <w:rsid w:val="00AC4FB2"/>
    <w:rsid w:val="00AF752A"/>
    <w:rsid w:val="00B0170E"/>
    <w:rsid w:val="00B04199"/>
    <w:rsid w:val="00B14C50"/>
    <w:rsid w:val="00B15068"/>
    <w:rsid w:val="00B248A1"/>
    <w:rsid w:val="00B32BB5"/>
    <w:rsid w:val="00B71139"/>
    <w:rsid w:val="00B76E95"/>
    <w:rsid w:val="00B80109"/>
    <w:rsid w:val="00B833D6"/>
    <w:rsid w:val="00B97D43"/>
    <w:rsid w:val="00BA0410"/>
    <w:rsid w:val="00BC4C80"/>
    <w:rsid w:val="00BC56DA"/>
    <w:rsid w:val="00C0665A"/>
    <w:rsid w:val="00C32F99"/>
    <w:rsid w:val="00C617CF"/>
    <w:rsid w:val="00C675C5"/>
    <w:rsid w:val="00C76E80"/>
    <w:rsid w:val="00C923AB"/>
    <w:rsid w:val="00CB4EFA"/>
    <w:rsid w:val="00CC0A2D"/>
    <w:rsid w:val="00CC73FC"/>
    <w:rsid w:val="00CD01BC"/>
    <w:rsid w:val="00CD1623"/>
    <w:rsid w:val="00CE3DD3"/>
    <w:rsid w:val="00CE598F"/>
    <w:rsid w:val="00D035FA"/>
    <w:rsid w:val="00D13BBD"/>
    <w:rsid w:val="00D146B4"/>
    <w:rsid w:val="00D179F6"/>
    <w:rsid w:val="00D24539"/>
    <w:rsid w:val="00D3033C"/>
    <w:rsid w:val="00D4556B"/>
    <w:rsid w:val="00D45820"/>
    <w:rsid w:val="00DA115A"/>
    <w:rsid w:val="00DA5D11"/>
    <w:rsid w:val="00DF10DF"/>
    <w:rsid w:val="00DF1192"/>
    <w:rsid w:val="00E2658B"/>
    <w:rsid w:val="00E430AD"/>
    <w:rsid w:val="00E569CC"/>
    <w:rsid w:val="00E678E4"/>
    <w:rsid w:val="00E7060A"/>
    <w:rsid w:val="00E85163"/>
    <w:rsid w:val="00E95BAC"/>
    <w:rsid w:val="00EA0BDA"/>
    <w:rsid w:val="00EA224D"/>
    <w:rsid w:val="00EA3B1B"/>
    <w:rsid w:val="00EA5352"/>
    <w:rsid w:val="00EB148C"/>
    <w:rsid w:val="00EB2740"/>
    <w:rsid w:val="00EC6317"/>
    <w:rsid w:val="00EE7628"/>
    <w:rsid w:val="00F045E7"/>
    <w:rsid w:val="00F103C1"/>
    <w:rsid w:val="00F2141F"/>
    <w:rsid w:val="00F760CE"/>
    <w:rsid w:val="00FA7C01"/>
    <w:rsid w:val="00FC41F0"/>
    <w:rsid w:val="00FE27CB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46991-10D1-4298-9E4A-EC31E91E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12</cp:revision>
  <cp:lastPrinted>2015-09-29T10:45:00Z</cp:lastPrinted>
  <dcterms:created xsi:type="dcterms:W3CDTF">2015-10-25T11:21:00Z</dcterms:created>
  <dcterms:modified xsi:type="dcterms:W3CDTF">2015-10-26T13:05:00Z</dcterms:modified>
</cp:coreProperties>
</file>