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3737A2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 w:rsidR="00DA5B92">
        <w:instrText>PRIVATE</w:instrText>
      </w:r>
      <w:r>
        <w:fldChar w:fldCharType="end"/>
      </w:r>
      <w:r w:rsidR="00DA5B92"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3737A2">
      <w:pPr>
        <w:jc w:val="center"/>
        <w:rPr>
          <w:lang w:val="bg-BG"/>
        </w:rPr>
      </w:pPr>
      <w:r w:rsidRPr="003737A2"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5C3A99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 w:rsidR="00074B73">
        <w:rPr>
          <w:lang w:val="bg-BG"/>
        </w:rPr>
        <w:t xml:space="preserve"> 0</w:t>
      </w:r>
      <w:r w:rsidR="005C3A99">
        <w:rPr>
          <w:lang w:val="en-US"/>
        </w:rPr>
        <w:t>9</w:t>
      </w:r>
      <w:r w:rsidR="00074B73">
        <w:rPr>
          <w:lang w:val="bg-BG"/>
        </w:rPr>
        <w:t>.09.2015г., 18.00ч.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  <w:r w:rsidR="005629DF">
        <w:rPr>
          <w:lang w:val="en-US"/>
        </w:rPr>
        <w:t xml:space="preserve"> </w:t>
      </w:r>
    </w:p>
    <w:p w:rsidR="005629DF" w:rsidRPr="00B31398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szCs w:val="28"/>
          <w:lang w:val="bg-BG"/>
        </w:rPr>
      </w:pPr>
      <w:r w:rsidRPr="00B31398">
        <w:rPr>
          <w:b/>
          <w:sz w:val="28"/>
          <w:szCs w:val="28"/>
        </w:rPr>
        <w:t>Р Е Ш Е Н И Е</w:t>
      </w:r>
    </w:p>
    <w:p w:rsidR="00B411FA" w:rsidRPr="00B31398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szCs w:val="28"/>
          <w:lang w:val="bg-BG"/>
        </w:rPr>
      </w:pPr>
      <w:proofErr w:type="gramStart"/>
      <w:r w:rsidRPr="00B31398">
        <w:rPr>
          <w:b/>
          <w:sz w:val="28"/>
          <w:szCs w:val="28"/>
        </w:rPr>
        <w:t xml:space="preserve">№ </w:t>
      </w:r>
      <w:r w:rsidR="00AE12DA" w:rsidRPr="00B31398">
        <w:rPr>
          <w:b/>
          <w:sz w:val="28"/>
          <w:szCs w:val="28"/>
          <w:lang w:val="en-US"/>
        </w:rPr>
        <w:t xml:space="preserve">7 </w:t>
      </w:r>
      <w:r w:rsidRPr="00B31398">
        <w:rPr>
          <w:b/>
          <w:sz w:val="28"/>
          <w:szCs w:val="28"/>
          <w:lang w:val="en-US"/>
        </w:rPr>
        <w:t>/</w:t>
      </w:r>
      <w:r w:rsidR="00120526" w:rsidRPr="00B31398">
        <w:rPr>
          <w:b/>
          <w:sz w:val="28"/>
          <w:szCs w:val="28"/>
          <w:lang w:val="bg-BG"/>
        </w:rPr>
        <w:t>0</w:t>
      </w:r>
      <w:r w:rsidR="00AE12DA" w:rsidRPr="00B31398">
        <w:rPr>
          <w:b/>
          <w:sz w:val="28"/>
          <w:szCs w:val="28"/>
          <w:lang w:val="en-US"/>
        </w:rPr>
        <w:t>9</w:t>
      </w:r>
      <w:r w:rsidRPr="00B31398">
        <w:rPr>
          <w:b/>
          <w:sz w:val="28"/>
          <w:szCs w:val="28"/>
          <w:lang w:val="bg-BG"/>
        </w:rPr>
        <w:t>.0</w:t>
      </w:r>
      <w:r w:rsidR="00120526" w:rsidRPr="00B31398">
        <w:rPr>
          <w:b/>
          <w:sz w:val="28"/>
          <w:szCs w:val="28"/>
          <w:lang w:val="bg-BG"/>
        </w:rPr>
        <w:t>9</w:t>
      </w:r>
      <w:r w:rsidRPr="00B31398">
        <w:rPr>
          <w:b/>
          <w:sz w:val="28"/>
          <w:szCs w:val="28"/>
          <w:lang w:val="bg-BG"/>
        </w:rPr>
        <w:t>.</w:t>
      </w:r>
      <w:r w:rsidRPr="00B31398">
        <w:rPr>
          <w:b/>
          <w:sz w:val="28"/>
          <w:szCs w:val="28"/>
        </w:rPr>
        <w:t>20</w:t>
      </w:r>
      <w:r w:rsidR="002C0815" w:rsidRPr="00B31398">
        <w:rPr>
          <w:b/>
          <w:sz w:val="28"/>
          <w:szCs w:val="28"/>
          <w:lang w:val="bg-BG"/>
        </w:rPr>
        <w:t>1</w:t>
      </w:r>
      <w:r w:rsidR="00120526" w:rsidRPr="00B31398">
        <w:rPr>
          <w:b/>
          <w:sz w:val="28"/>
          <w:szCs w:val="28"/>
          <w:lang w:val="bg-BG"/>
        </w:rPr>
        <w:t>5</w:t>
      </w:r>
      <w:r w:rsidRPr="00B31398">
        <w:rPr>
          <w:b/>
          <w:sz w:val="28"/>
          <w:szCs w:val="28"/>
        </w:rPr>
        <w:t>г.</w:t>
      </w:r>
      <w:proofErr w:type="gramEnd"/>
    </w:p>
    <w:p w:rsidR="004A09CD" w:rsidRPr="00A53202" w:rsidRDefault="005C3A99" w:rsidP="00F44386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u w:val="single"/>
          <w:lang w:val="en-US" w:eastAsia="en-US"/>
        </w:rPr>
        <w:t>ОТНОСНО</w:t>
      </w:r>
      <w:r w:rsidRPr="00A53202">
        <w:rPr>
          <w:color w:val="000000"/>
          <w:sz w:val="24"/>
          <w:szCs w:val="24"/>
          <w:lang w:val="en-US" w:eastAsia="en-US"/>
        </w:rPr>
        <w:t>:</w:t>
      </w:r>
      <w:r w:rsidR="00196B20" w:rsidRPr="00A53202">
        <w:rPr>
          <w:color w:val="000000"/>
          <w:sz w:val="24"/>
          <w:szCs w:val="24"/>
          <w:lang w:val="en-US" w:eastAsia="en-US"/>
        </w:rPr>
        <w:t xml:space="preserve"> </w:t>
      </w:r>
      <w:r w:rsidRPr="00A53202">
        <w:rPr>
          <w:color w:val="000000"/>
          <w:sz w:val="24"/>
          <w:szCs w:val="24"/>
          <w:lang w:val="en-US" w:eastAsia="en-US"/>
        </w:rPr>
        <w:t xml:space="preserve"> </w:t>
      </w:r>
      <w:r w:rsidR="00196B20" w:rsidRPr="00A53202">
        <w:rPr>
          <w:color w:val="000000"/>
          <w:sz w:val="24"/>
          <w:szCs w:val="24"/>
          <w:lang w:val="bg-BG" w:eastAsia="en-US"/>
        </w:rPr>
        <w:t>Назначаване на специалист</w:t>
      </w:r>
      <w:r w:rsidR="00EE2617" w:rsidRPr="00A53202">
        <w:rPr>
          <w:color w:val="000000"/>
          <w:sz w:val="24"/>
          <w:szCs w:val="24"/>
          <w:lang w:val="bg-BG" w:eastAsia="en-US"/>
        </w:rPr>
        <w:t>и:</w:t>
      </w:r>
      <w:r w:rsidR="00196B20" w:rsidRPr="00A53202">
        <w:rPr>
          <w:color w:val="000000"/>
          <w:sz w:val="24"/>
          <w:szCs w:val="24"/>
          <w:lang w:val="bg-BG" w:eastAsia="en-US"/>
        </w:rPr>
        <w:t xml:space="preserve"> експерт към ОИК </w:t>
      </w:r>
      <w:proofErr w:type="gramStart"/>
      <w:r w:rsidR="00196B20" w:rsidRPr="00A53202">
        <w:rPr>
          <w:color w:val="000000"/>
          <w:sz w:val="24"/>
          <w:szCs w:val="24"/>
          <w:lang w:val="bg-BG" w:eastAsia="en-US"/>
        </w:rPr>
        <w:t>и  технически</w:t>
      </w:r>
      <w:proofErr w:type="gramEnd"/>
      <w:r w:rsidR="00196B20" w:rsidRPr="00A53202">
        <w:rPr>
          <w:color w:val="000000"/>
          <w:sz w:val="24"/>
          <w:szCs w:val="24"/>
          <w:lang w:val="bg-BG" w:eastAsia="en-US"/>
        </w:rPr>
        <w:t xml:space="preserve"> сътрудник към ОИК. </w:t>
      </w:r>
    </w:p>
    <w:p w:rsidR="00385F4B" w:rsidRPr="00A53202" w:rsidRDefault="004A09CD" w:rsidP="00385F4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Днес, 09.09.2015 г.</w:t>
      </w:r>
      <w:r w:rsidR="00A45C83" w:rsidRPr="00A53202">
        <w:rPr>
          <w:color w:val="000000"/>
          <w:sz w:val="24"/>
          <w:szCs w:val="24"/>
          <w:lang w:val="bg-BG" w:eastAsia="en-US"/>
        </w:rPr>
        <w:t xml:space="preserve"> ОИК – Дулово разгледа постъпилото предложение от председателя г-н Пламен Иванов за определяне на </w:t>
      </w:r>
      <w:r w:rsidR="00A45C83" w:rsidRPr="00A53202">
        <w:rPr>
          <w:bCs/>
          <w:color w:val="000000"/>
          <w:sz w:val="24"/>
          <w:szCs w:val="24"/>
          <w:lang w:val="bg-BG" w:eastAsia="en-US"/>
        </w:rPr>
        <w:t xml:space="preserve">експерт и технически сътрудник – специалисти към ОИК Дулово. </w:t>
      </w:r>
      <w:proofErr w:type="spellStart"/>
      <w:r w:rsidR="00820731" w:rsidRPr="00A53202">
        <w:rPr>
          <w:sz w:val="24"/>
          <w:szCs w:val="24"/>
        </w:rPr>
        <w:t>След</w:t>
      </w:r>
      <w:proofErr w:type="spellEnd"/>
      <w:r w:rsidR="00820731" w:rsidRPr="00A53202">
        <w:rPr>
          <w:sz w:val="24"/>
          <w:szCs w:val="24"/>
        </w:rPr>
        <w:t xml:space="preserve"> </w:t>
      </w:r>
      <w:proofErr w:type="spellStart"/>
      <w:r w:rsidR="00820731" w:rsidRPr="00A53202">
        <w:rPr>
          <w:sz w:val="24"/>
          <w:szCs w:val="24"/>
        </w:rPr>
        <w:t>запознаване</w:t>
      </w:r>
      <w:proofErr w:type="spellEnd"/>
      <w:r w:rsidR="00820731" w:rsidRPr="00A53202">
        <w:rPr>
          <w:sz w:val="24"/>
          <w:szCs w:val="24"/>
        </w:rPr>
        <w:t xml:space="preserve"> с</w:t>
      </w:r>
      <w:r w:rsidR="00A570C1" w:rsidRPr="00A53202">
        <w:rPr>
          <w:sz w:val="24"/>
          <w:szCs w:val="24"/>
        </w:rPr>
        <w:t xml:space="preserve"> </w:t>
      </w:r>
      <w:r w:rsidR="00A570C1" w:rsidRPr="00A53202">
        <w:rPr>
          <w:sz w:val="24"/>
          <w:szCs w:val="24"/>
          <w:lang w:val="bg-BG"/>
        </w:rPr>
        <w:t xml:space="preserve">предложението </w:t>
      </w:r>
      <w:r w:rsidR="00A570C1" w:rsidRPr="00A53202">
        <w:rPr>
          <w:sz w:val="24"/>
          <w:szCs w:val="24"/>
        </w:rPr>
        <w:t>О</w:t>
      </w:r>
      <w:r w:rsidR="00A570C1" w:rsidRPr="00A53202">
        <w:rPr>
          <w:sz w:val="24"/>
          <w:szCs w:val="24"/>
          <w:lang w:val="bg-BG"/>
        </w:rPr>
        <w:t xml:space="preserve">ИК </w:t>
      </w:r>
      <w:r w:rsidR="00A570C1" w:rsidRPr="00A53202">
        <w:rPr>
          <w:sz w:val="24"/>
          <w:szCs w:val="24"/>
        </w:rPr>
        <w:t xml:space="preserve">- </w:t>
      </w:r>
      <w:r w:rsidR="00A570C1" w:rsidRPr="00A53202">
        <w:rPr>
          <w:sz w:val="24"/>
          <w:szCs w:val="24"/>
          <w:lang w:val="bg-BG"/>
        </w:rPr>
        <w:t>Дулово</w:t>
      </w:r>
      <w:r w:rsidR="00A570C1" w:rsidRPr="00A53202">
        <w:rPr>
          <w:sz w:val="24"/>
          <w:szCs w:val="24"/>
        </w:rPr>
        <w:t xml:space="preserve"> </w:t>
      </w:r>
      <w:proofErr w:type="spellStart"/>
      <w:r w:rsidR="00A570C1" w:rsidRPr="00A53202">
        <w:rPr>
          <w:sz w:val="24"/>
          <w:szCs w:val="24"/>
        </w:rPr>
        <w:t>констатира</w:t>
      </w:r>
      <w:proofErr w:type="spellEnd"/>
      <w:r w:rsidR="00A570C1" w:rsidRPr="00A53202">
        <w:rPr>
          <w:sz w:val="24"/>
          <w:szCs w:val="24"/>
        </w:rPr>
        <w:t xml:space="preserve">, </w:t>
      </w:r>
      <w:proofErr w:type="spellStart"/>
      <w:r w:rsidR="00A570C1" w:rsidRPr="00A53202">
        <w:rPr>
          <w:sz w:val="24"/>
          <w:szCs w:val="24"/>
        </w:rPr>
        <w:t>че</w:t>
      </w:r>
      <w:proofErr w:type="spellEnd"/>
      <w:r w:rsidR="00A570C1" w:rsidRPr="00A53202">
        <w:rPr>
          <w:sz w:val="24"/>
          <w:szCs w:val="24"/>
        </w:rPr>
        <w:t xml:space="preserve"> </w:t>
      </w:r>
      <w:proofErr w:type="spellStart"/>
      <w:r w:rsidR="00A570C1" w:rsidRPr="00A53202">
        <w:rPr>
          <w:sz w:val="24"/>
          <w:szCs w:val="24"/>
        </w:rPr>
        <w:t>са</w:t>
      </w:r>
      <w:proofErr w:type="spellEnd"/>
      <w:r w:rsidR="00A45C83" w:rsidRPr="00A53202">
        <w:rPr>
          <w:bCs/>
          <w:color w:val="000000"/>
          <w:sz w:val="24"/>
          <w:szCs w:val="24"/>
          <w:lang w:val="bg-BG" w:eastAsia="en-US"/>
        </w:rPr>
        <w:t xml:space="preserve"> </w:t>
      </w:r>
      <w:r w:rsidR="00A570C1" w:rsidRPr="00A53202">
        <w:rPr>
          <w:bCs/>
          <w:color w:val="000000"/>
          <w:sz w:val="24"/>
          <w:szCs w:val="24"/>
          <w:lang w:val="bg-BG" w:eastAsia="en-US"/>
        </w:rPr>
        <w:t xml:space="preserve">налице изискванията на закона и на </w:t>
      </w:r>
      <w:proofErr w:type="gramStart"/>
      <w:r w:rsidR="00196B20" w:rsidRPr="00A53202">
        <w:rPr>
          <w:color w:val="000000"/>
          <w:sz w:val="24"/>
          <w:szCs w:val="24"/>
          <w:lang w:val="bg-BG" w:eastAsia="en-US"/>
        </w:rPr>
        <w:t>основа</w:t>
      </w:r>
      <w:r w:rsidR="002B0CFE" w:rsidRPr="00A53202">
        <w:rPr>
          <w:color w:val="000000"/>
          <w:sz w:val="24"/>
          <w:szCs w:val="24"/>
          <w:lang w:val="bg-BG" w:eastAsia="en-US"/>
        </w:rPr>
        <w:t>ние</w:t>
      </w:r>
      <w:r w:rsidR="00196B20" w:rsidRPr="00A53202">
        <w:rPr>
          <w:color w:val="000000"/>
          <w:sz w:val="24"/>
          <w:szCs w:val="24"/>
          <w:lang w:val="bg-BG" w:eastAsia="en-US"/>
        </w:rPr>
        <w:t xml:space="preserve">  чл</w:t>
      </w:r>
      <w:proofErr w:type="gramEnd"/>
      <w:r w:rsidR="00196B20" w:rsidRPr="00A53202">
        <w:rPr>
          <w:color w:val="000000"/>
          <w:sz w:val="24"/>
          <w:szCs w:val="24"/>
          <w:lang w:val="bg-BG" w:eastAsia="en-US"/>
        </w:rPr>
        <w:t xml:space="preserve">. 78 </w:t>
      </w:r>
      <w:r w:rsidR="00A570C1" w:rsidRPr="00A53202">
        <w:rPr>
          <w:color w:val="000000"/>
          <w:sz w:val="24"/>
          <w:szCs w:val="24"/>
          <w:lang w:val="bg-BG" w:eastAsia="en-US"/>
        </w:rPr>
        <w:t xml:space="preserve">от Избирателния кодекс </w:t>
      </w:r>
      <w:r w:rsidR="00196B20" w:rsidRPr="00A53202">
        <w:rPr>
          <w:color w:val="000000"/>
          <w:sz w:val="24"/>
          <w:szCs w:val="24"/>
          <w:lang w:val="bg-BG" w:eastAsia="en-US"/>
        </w:rPr>
        <w:t>и решение</w:t>
      </w:r>
      <w:r w:rsidR="006D0089" w:rsidRPr="00A53202">
        <w:rPr>
          <w:color w:val="000000"/>
          <w:sz w:val="24"/>
          <w:szCs w:val="24"/>
          <w:lang w:val="bg-BG" w:eastAsia="en-US"/>
        </w:rPr>
        <w:t xml:space="preserve"> № 1546-МИ/НР София, от 27.08.2015 г. ОИК </w:t>
      </w:r>
      <w:r w:rsidR="00A570C1" w:rsidRPr="00A53202">
        <w:rPr>
          <w:color w:val="000000"/>
          <w:sz w:val="24"/>
          <w:szCs w:val="24"/>
          <w:lang w:val="bg-BG" w:eastAsia="en-US"/>
        </w:rPr>
        <w:t>– Дулово,</w:t>
      </w:r>
      <w:r w:rsidR="006D0089" w:rsidRPr="00A53202">
        <w:rPr>
          <w:color w:val="000000"/>
          <w:sz w:val="24"/>
          <w:szCs w:val="24"/>
          <w:lang w:val="bg-BG" w:eastAsia="en-US"/>
        </w:rPr>
        <w:t xml:space="preserve"> </w:t>
      </w:r>
    </w:p>
    <w:p w:rsidR="005C3A99" w:rsidRPr="00A53202" w:rsidRDefault="005C3A99" w:rsidP="00385F4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b/>
          <w:bCs/>
          <w:color w:val="000000"/>
          <w:sz w:val="24"/>
          <w:szCs w:val="24"/>
          <w:lang w:val="en-US" w:eastAsia="en-US"/>
        </w:rPr>
      </w:pPr>
      <w:r w:rsidRPr="00A53202">
        <w:rPr>
          <w:b/>
          <w:bCs/>
          <w:color w:val="000000"/>
          <w:sz w:val="24"/>
          <w:szCs w:val="24"/>
          <w:lang w:val="en-US" w:eastAsia="en-US"/>
        </w:rPr>
        <w:t>Р Е Ш И:</w:t>
      </w:r>
    </w:p>
    <w:p w:rsidR="00E50ACB" w:rsidRPr="00A53202" w:rsidRDefault="00E50ACB" w:rsidP="008B3DC8">
      <w:pPr>
        <w:shd w:val="clear" w:color="auto" w:fill="FEFEFE"/>
        <w:spacing w:line="270" w:lineRule="atLeast"/>
        <w:ind w:firstLine="435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bCs/>
          <w:color w:val="000000"/>
          <w:sz w:val="24"/>
          <w:szCs w:val="24"/>
          <w:lang w:val="bg-BG" w:eastAsia="en-US"/>
        </w:rPr>
        <w:t>Опредяля  за експерт и технически сътрудник – специалисти към ОИК Дулово и техните функции и срок за изпълнение както следва</w:t>
      </w:r>
      <w:r w:rsidR="00EE2617" w:rsidRPr="00A53202">
        <w:rPr>
          <w:bCs/>
          <w:color w:val="000000"/>
          <w:sz w:val="24"/>
          <w:szCs w:val="24"/>
          <w:lang w:val="bg-BG" w:eastAsia="en-US"/>
        </w:rPr>
        <w:t>:</w:t>
      </w:r>
    </w:p>
    <w:p w:rsidR="005C3A99" w:rsidRPr="00A53202" w:rsidRDefault="008B3DC8" w:rsidP="008B3DC8">
      <w:pPr>
        <w:pStyle w:val="ListParagraph"/>
        <w:numPr>
          <w:ilvl w:val="0"/>
          <w:numId w:val="5"/>
        </w:numPr>
        <w:shd w:val="clear" w:color="auto" w:fill="FEFEFE"/>
        <w:spacing w:line="270" w:lineRule="atLeast"/>
        <w:ind w:left="0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С</w:t>
      </w:r>
      <w:r w:rsidR="006D0089" w:rsidRPr="00A53202">
        <w:rPr>
          <w:color w:val="000000"/>
          <w:sz w:val="24"/>
          <w:szCs w:val="24"/>
          <w:lang w:val="bg-BG" w:eastAsia="en-US"/>
        </w:rPr>
        <w:t xml:space="preserve">пециалист </w:t>
      </w:r>
      <w:r w:rsidR="00820731" w:rsidRPr="00A53202">
        <w:rPr>
          <w:color w:val="000000"/>
          <w:sz w:val="24"/>
          <w:szCs w:val="24"/>
          <w:lang w:val="bg-BG" w:eastAsia="en-US"/>
        </w:rPr>
        <w:t>експерт към ОИК-Дулово Таня Мите</w:t>
      </w:r>
      <w:r w:rsidR="006D0089" w:rsidRPr="00A53202">
        <w:rPr>
          <w:color w:val="000000"/>
          <w:sz w:val="24"/>
          <w:szCs w:val="24"/>
          <w:lang w:val="bg-BG" w:eastAsia="en-US"/>
        </w:rPr>
        <w:t>ва Желязова- Борисова</w:t>
      </w:r>
      <w:r w:rsidRPr="00A53202">
        <w:rPr>
          <w:color w:val="000000"/>
          <w:sz w:val="24"/>
          <w:szCs w:val="24"/>
          <w:lang w:val="bg-BG" w:eastAsia="en-US"/>
        </w:rPr>
        <w:t>:</w:t>
      </w:r>
    </w:p>
    <w:p w:rsidR="007A4C53" w:rsidRPr="00A53202" w:rsidRDefault="007A4C53" w:rsidP="008B3DC8">
      <w:pPr>
        <w:pStyle w:val="ListParagraph"/>
        <w:numPr>
          <w:ilvl w:val="0"/>
          <w:numId w:val="6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Подпомага ОИК, като извършва техническа подготовка по регистрациите на партии, коалиции за участие в изборите за общински съветници и за кметове и на национален референдум на 25.10.2015 г.</w:t>
      </w:r>
    </w:p>
    <w:p w:rsidR="007A4C53" w:rsidRPr="00A53202" w:rsidRDefault="007A4C53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Регистрира жалби и сигнали за нарушения на изборния процес.</w:t>
      </w:r>
    </w:p>
    <w:p w:rsidR="007A4C53" w:rsidRPr="00A53202" w:rsidRDefault="007A4C53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Подготвя всички решения, съобщения и регистри за публикуване в интернет страницата на ОИК гр. Дулово.</w:t>
      </w:r>
    </w:p>
    <w:p w:rsidR="000B1D33" w:rsidRPr="00A53202" w:rsidRDefault="000B1D33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Отговаря за обявяване решенията на ОИК-Дулово на информационното табло.</w:t>
      </w:r>
    </w:p>
    <w:p w:rsidR="000B1D33" w:rsidRPr="00A53202" w:rsidRDefault="000B1D33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 xml:space="preserve">Следи за спазване на сроковете по хронограмата. </w:t>
      </w:r>
    </w:p>
    <w:p w:rsidR="00896392" w:rsidRPr="00A53202" w:rsidRDefault="00896392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Подпомага комисията по подготовка на изборните книжа, както и изпращането им в ЦИК.</w:t>
      </w:r>
    </w:p>
    <w:p w:rsidR="00FE5759" w:rsidRPr="00A53202" w:rsidRDefault="00B3139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Предоставя в срок информация на Сметн</w:t>
      </w:r>
      <w:r w:rsidR="00023F1D" w:rsidRPr="00A53202">
        <w:rPr>
          <w:color w:val="000000"/>
          <w:sz w:val="24"/>
          <w:szCs w:val="24"/>
          <w:lang w:val="bg-BG" w:eastAsia="en-US"/>
        </w:rPr>
        <w:t>ата палата данни за банковите с</w:t>
      </w:r>
      <w:r w:rsidRPr="00A53202">
        <w:rPr>
          <w:color w:val="000000"/>
          <w:sz w:val="24"/>
          <w:szCs w:val="24"/>
          <w:lang w:val="bg-BG" w:eastAsia="en-US"/>
        </w:rPr>
        <w:t>метки на инициативните комитети и местни коалиции и имената на длъжностните лица по чл. 164 от ИК.</w:t>
      </w:r>
    </w:p>
    <w:p w:rsidR="00B31398" w:rsidRPr="00A53202" w:rsidRDefault="00B31398" w:rsidP="00B3139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Изпълнява и други функции възложени от председателя.</w:t>
      </w:r>
    </w:p>
    <w:p w:rsidR="00B31398" w:rsidRPr="00A53202" w:rsidRDefault="00B31398" w:rsidP="00B31398">
      <w:pPr>
        <w:pStyle w:val="ListParagraph"/>
        <w:shd w:val="clear" w:color="auto" w:fill="FEFEFE"/>
        <w:spacing w:after="240" w:line="270" w:lineRule="atLeast"/>
        <w:ind w:left="502"/>
        <w:jc w:val="both"/>
        <w:rPr>
          <w:color w:val="000000"/>
          <w:sz w:val="24"/>
          <w:szCs w:val="24"/>
          <w:lang w:val="bg-BG" w:eastAsia="en-US"/>
        </w:rPr>
      </w:pPr>
    </w:p>
    <w:p w:rsidR="00E50ACB" w:rsidRPr="00A53202" w:rsidRDefault="008B3DC8" w:rsidP="00E50ACB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С</w:t>
      </w:r>
      <w:r w:rsidR="00E50ACB" w:rsidRPr="00A53202">
        <w:rPr>
          <w:color w:val="000000"/>
          <w:sz w:val="24"/>
          <w:szCs w:val="24"/>
          <w:lang w:val="bg-BG" w:eastAsia="en-US"/>
        </w:rPr>
        <w:t>пециалист–технически сътрудник към ОИК-Дулово  Семиха Мустафа Ахмед</w:t>
      </w:r>
    </w:p>
    <w:p w:rsidR="008B3DC8" w:rsidRPr="00A53202" w:rsidRDefault="008B3DC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A53202">
        <w:rPr>
          <w:color w:val="000000"/>
          <w:sz w:val="24"/>
          <w:szCs w:val="24"/>
          <w:lang w:val="en-US" w:eastAsia="en-US"/>
        </w:rPr>
        <w:t>Сканира</w:t>
      </w:r>
      <w:proofErr w:type="spellEnd"/>
      <w:r w:rsidRPr="00A53202"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A53202">
        <w:rPr>
          <w:color w:val="000000"/>
          <w:sz w:val="24"/>
          <w:szCs w:val="24"/>
          <w:lang w:val="en-US" w:eastAsia="en-US"/>
        </w:rPr>
        <w:t>изпраща</w:t>
      </w:r>
      <w:proofErr w:type="spellEnd"/>
      <w:r w:rsidRPr="00A53202">
        <w:rPr>
          <w:color w:val="000000"/>
          <w:sz w:val="24"/>
          <w:szCs w:val="24"/>
          <w:lang w:val="en-US" w:eastAsia="en-US"/>
        </w:rPr>
        <w:t xml:space="preserve"> в ЦИК </w:t>
      </w:r>
      <w:proofErr w:type="spellStart"/>
      <w:r w:rsidRPr="00A53202">
        <w:rPr>
          <w:color w:val="000000"/>
          <w:sz w:val="24"/>
          <w:szCs w:val="24"/>
          <w:lang w:val="en-US" w:eastAsia="en-US"/>
        </w:rPr>
        <w:t>протоколите</w:t>
      </w:r>
      <w:proofErr w:type="spellEnd"/>
      <w:r w:rsidRPr="00A53202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53202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A53202">
        <w:rPr>
          <w:color w:val="000000"/>
          <w:sz w:val="24"/>
          <w:szCs w:val="24"/>
          <w:lang w:val="en-US" w:eastAsia="en-US"/>
        </w:rPr>
        <w:t xml:space="preserve"> </w:t>
      </w:r>
      <w:r w:rsidRPr="00A53202">
        <w:rPr>
          <w:color w:val="000000"/>
          <w:sz w:val="24"/>
          <w:szCs w:val="24"/>
          <w:lang w:val="bg-BG" w:eastAsia="en-US"/>
        </w:rPr>
        <w:t>изборите за общински съветници и за кметове на 25.10.2015 г.</w:t>
      </w:r>
    </w:p>
    <w:p w:rsidR="008B3DC8" w:rsidRPr="00A53202" w:rsidRDefault="008B3DC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Съдейства за създаване на база данни с резултатите от гласуването чрез компютърна обработка на протоколите на СИК.</w:t>
      </w:r>
    </w:p>
    <w:p w:rsidR="008B3DC8" w:rsidRPr="00A53202" w:rsidRDefault="008B3DC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Отговаря за снабдяването и съхранението на канцеларските материали, необходими за работата на ОИК-Дулово.</w:t>
      </w:r>
    </w:p>
    <w:p w:rsidR="008B3DC8" w:rsidRPr="00A53202" w:rsidRDefault="008B3DC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Отговаря за хигиената и опазване на имуществото в работното помещение на ОИК-Дулово.</w:t>
      </w:r>
    </w:p>
    <w:p w:rsidR="008B3DC8" w:rsidRPr="00A53202" w:rsidRDefault="00B31398" w:rsidP="008B3DC8">
      <w:pPr>
        <w:pStyle w:val="ListParagraph"/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 w:rsidRPr="00A53202">
        <w:rPr>
          <w:color w:val="000000"/>
          <w:sz w:val="24"/>
          <w:szCs w:val="24"/>
          <w:lang w:val="bg-BG" w:eastAsia="en-US"/>
        </w:rPr>
        <w:t>Изпълнява и други функции възложени от председателя.</w:t>
      </w:r>
    </w:p>
    <w:p w:rsidR="00385F4B" w:rsidRPr="00A53202" w:rsidRDefault="00385F4B" w:rsidP="006609FB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1A7362" w:rsidRDefault="003737A2" w:rsidP="001A7362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A53202">
        <w:rPr>
          <w:sz w:val="24"/>
          <w:szCs w:val="24"/>
        </w:rPr>
        <w:fldChar w:fldCharType="begin"/>
      </w:r>
      <w:r w:rsidR="006609FB" w:rsidRPr="00A53202">
        <w:rPr>
          <w:sz w:val="24"/>
          <w:szCs w:val="24"/>
        </w:rPr>
        <w:instrText>PRIVATE</w:instrText>
      </w:r>
      <w:r w:rsidRPr="00A53202">
        <w:rPr>
          <w:sz w:val="24"/>
          <w:szCs w:val="24"/>
        </w:rPr>
        <w:fldChar w:fldCharType="end"/>
      </w:r>
      <w:r w:rsidR="006609FB" w:rsidRPr="00A53202">
        <w:rPr>
          <w:sz w:val="24"/>
          <w:szCs w:val="24"/>
        </w:rPr>
        <w:t xml:space="preserve">ПРЕДСЕДАТЕЛ: </w:t>
      </w:r>
      <w:r w:rsidR="006609FB" w:rsidRPr="00A53202">
        <w:rPr>
          <w:sz w:val="24"/>
          <w:szCs w:val="24"/>
          <w:lang w:val="bg-BG"/>
        </w:rPr>
        <w:t>………………….</w:t>
      </w:r>
      <w:r w:rsidR="00385F4B" w:rsidRPr="00A53202">
        <w:rPr>
          <w:sz w:val="24"/>
          <w:szCs w:val="24"/>
          <w:lang w:val="bg-BG"/>
        </w:rPr>
        <w:t xml:space="preserve">                                            </w:t>
      </w:r>
      <w:r w:rsidR="00385F4B" w:rsidRPr="00A53202">
        <w:rPr>
          <w:sz w:val="24"/>
          <w:szCs w:val="24"/>
        </w:rPr>
        <w:t xml:space="preserve">СЕКРЕТАР: </w:t>
      </w:r>
      <w:r w:rsidR="00385F4B" w:rsidRPr="00A53202">
        <w:rPr>
          <w:sz w:val="24"/>
          <w:szCs w:val="24"/>
          <w:lang w:val="bg-BG"/>
        </w:rPr>
        <w:t>……………………</w:t>
      </w:r>
      <w:r w:rsidR="00385F4B" w:rsidRPr="00A53202">
        <w:rPr>
          <w:sz w:val="24"/>
          <w:szCs w:val="24"/>
        </w:rPr>
        <w:tab/>
      </w:r>
      <w:r w:rsidR="00385F4B" w:rsidRPr="00A53202">
        <w:rPr>
          <w:sz w:val="24"/>
          <w:szCs w:val="24"/>
        </w:rPr>
        <w:tab/>
      </w:r>
      <w:r w:rsidR="00385F4B" w:rsidRPr="00A53202">
        <w:rPr>
          <w:sz w:val="24"/>
          <w:szCs w:val="24"/>
        </w:rPr>
        <w:tab/>
      </w:r>
      <w:r w:rsidR="00385F4B" w:rsidRPr="00A53202">
        <w:rPr>
          <w:sz w:val="24"/>
          <w:szCs w:val="24"/>
        </w:rPr>
        <w:tab/>
      </w:r>
    </w:p>
    <w:p w:rsidR="001F7C1A" w:rsidRDefault="001A7362" w:rsidP="001A7362">
      <w:pPr>
        <w:tabs>
          <w:tab w:val="left" w:pos="2496"/>
          <w:tab w:val="left" w:pos="5760"/>
          <w:tab w:val="left" w:pos="6551"/>
          <w:tab w:val="left" w:pos="9360"/>
        </w:tabs>
        <w:rPr>
          <w:sz w:val="36"/>
          <w:szCs w:val="36"/>
          <w:lang w:val="bg-BG"/>
        </w:rPr>
      </w:pPr>
      <w:r>
        <w:rPr>
          <w:sz w:val="24"/>
          <w:szCs w:val="24"/>
        </w:rPr>
        <w:t xml:space="preserve">                                 </w:t>
      </w:r>
      <w:r w:rsidR="00385F4B" w:rsidRPr="00A53202">
        <w:rPr>
          <w:sz w:val="24"/>
          <w:szCs w:val="24"/>
          <w:lang w:val="bg-BG"/>
        </w:rPr>
        <w:t xml:space="preserve"> /Пл. Иванов/           </w:t>
      </w:r>
      <w:r>
        <w:rPr>
          <w:sz w:val="24"/>
          <w:szCs w:val="24"/>
          <w:lang w:val="en-US"/>
        </w:rPr>
        <w:t xml:space="preserve">  </w:t>
      </w:r>
      <w:r w:rsidR="00385F4B" w:rsidRPr="00A53202">
        <w:rPr>
          <w:sz w:val="24"/>
          <w:szCs w:val="24"/>
          <w:lang w:val="bg-BG"/>
        </w:rPr>
        <w:tab/>
      </w:r>
      <w:r>
        <w:rPr>
          <w:sz w:val="24"/>
          <w:szCs w:val="24"/>
          <w:lang w:val="en-US"/>
        </w:rPr>
        <w:t xml:space="preserve">                                 </w:t>
      </w:r>
      <w:r w:rsidR="00385F4B" w:rsidRPr="00A53202">
        <w:rPr>
          <w:sz w:val="24"/>
          <w:szCs w:val="24"/>
          <w:lang w:val="bg-BG"/>
        </w:rPr>
        <w:t xml:space="preserve">/ И.Ахмед /                     </w:t>
      </w:r>
      <w:r w:rsidR="006609FB" w:rsidRPr="00A53202">
        <w:rPr>
          <w:sz w:val="24"/>
          <w:szCs w:val="24"/>
        </w:rPr>
        <w:tab/>
      </w: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1F7C1A" w:rsidRDefault="001F7C1A" w:rsidP="00E62190">
      <w:pPr>
        <w:tabs>
          <w:tab w:val="left" w:pos="865"/>
          <w:tab w:val="left" w:pos="6551"/>
          <w:tab w:val="left" w:pos="9360"/>
        </w:tabs>
        <w:rPr>
          <w:sz w:val="36"/>
          <w:szCs w:val="36"/>
          <w:lang w:val="bg-BG"/>
        </w:rPr>
      </w:pPr>
    </w:p>
    <w:p w:rsidR="006D0089" w:rsidRPr="005C3A99" w:rsidRDefault="006D0089" w:rsidP="00E62190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62190" w:rsidRPr="005C3A99" w:rsidRDefault="00E62190" w:rsidP="00E62190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11E90" w:rsidRPr="005C3A99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DA5B92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>
        <w:tab/>
      </w:r>
    </w:p>
    <w:sectPr w:rsidR="00DA5B92" w:rsidSect="001A7362">
      <w:pgSz w:w="11906" w:h="16838"/>
      <w:pgMar w:top="709" w:right="991" w:bottom="993" w:left="99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5BB35BE"/>
    <w:multiLevelType w:val="hybridMultilevel"/>
    <w:tmpl w:val="7BA866C0"/>
    <w:lvl w:ilvl="0" w:tplc="09AEC5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F92407"/>
    <w:multiLevelType w:val="hybridMultilevel"/>
    <w:tmpl w:val="8A2C36E4"/>
    <w:lvl w:ilvl="0" w:tplc="055E5A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23F1D"/>
    <w:rsid w:val="00074B73"/>
    <w:rsid w:val="000B1D33"/>
    <w:rsid w:val="000D5FEF"/>
    <w:rsid w:val="00106480"/>
    <w:rsid w:val="00120526"/>
    <w:rsid w:val="00196B20"/>
    <w:rsid w:val="001A7362"/>
    <w:rsid w:val="001F7C1A"/>
    <w:rsid w:val="00200CCB"/>
    <w:rsid w:val="0020185A"/>
    <w:rsid w:val="00211D11"/>
    <w:rsid w:val="00291D51"/>
    <w:rsid w:val="00292635"/>
    <w:rsid w:val="00297DBD"/>
    <w:rsid w:val="002B0CFE"/>
    <w:rsid w:val="002C0815"/>
    <w:rsid w:val="002F1E7A"/>
    <w:rsid w:val="002F5F28"/>
    <w:rsid w:val="00314951"/>
    <w:rsid w:val="003167DA"/>
    <w:rsid w:val="00337105"/>
    <w:rsid w:val="003573B0"/>
    <w:rsid w:val="003737A2"/>
    <w:rsid w:val="00385F4B"/>
    <w:rsid w:val="0047162B"/>
    <w:rsid w:val="004A09CD"/>
    <w:rsid w:val="004A15F7"/>
    <w:rsid w:val="004F21AD"/>
    <w:rsid w:val="005629DF"/>
    <w:rsid w:val="00585CA2"/>
    <w:rsid w:val="005940D4"/>
    <w:rsid w:val="005C3A99"/>
    <w:rsid w:val="006467C7"/>
    <w:rsid w:val="006609FB"/>
    <w:rsid w:val="0066509F"/>
    <w:rsid w:val="0067486D"/>
    <w:rsid w:val="006A285B"/>
    <w:rsid w:val="006B24BD"/>
    <w:rsid w:val="006B5134"/>
    <w:rsid w:val="006D0089"/>
    <w:rsid w:val="00732A55"/>
    <w:rsid w:val="0074066C"/>
    <w:rsid w:val="007A4C53"/>
    <w:rsid w:val="00820731"/>
    <w:rsid w:val="008816A7"/>
    <w:rsid w:val="00896392"/>
    <w:rsid w:val="008B3DC8"/>
    <w:rsid w:val="009248D2"/>
    <w:rsid w:val="0097160B"/>
    <w:rsid w:val="009C4072"/>
    <w:rsid w:val="00A45C83"/>
    <w:rsid w:val="00A53202"/>
    <w:rsid w:val="00A570C1"/>
    <w:rsid w:val="00A6075D"/>
    <w:rsid w:val="00A61366"/>
    <w:rsid w:val="00AE12DA"/>
    <w:rsid w:val="00AE63EE"/>
    <w:rsid w:val="00B31398"/>
    <w:rsid w:val="00B411FA"/>
    <w:rsid w:val="00B7065E"/>
    <w:rsid w:val="00BB0441"/>
    <w:rsid w:val="00BF1C22"/>
    <w:rsid w:val="00CD319A"/>
    <w:rsid w:val="00CD4C90"/>
    <w:rsid w:val="00CF120A"/>
    <w:rsid w:val="00D1413E"/>
    <w:rsid w:val="00D52154"/>
    <w:rsid w:val="00DA5B92"/>
    <w:rsid w:val="00DC1652"/>
    <w:rsid w:val="00DE5B61"/>
    <w:rsid w:val="00E11E90"/>
    <w:rsid w:val="00E40955"/>
    <w:rsid w:val="00E50ACB"/>
    <w:rsid w:val="00E62190"/>
    <w:rsid w:val="00E6459F"/>
    <w:rsid w:val="00E801BE"/>
    <w:rsid w:val="00EB7451"/>
    <w:rsid w:val="00EE2617"/>
    <w:rsid w:val="00EE30C4"/>
    <w:rsid w:val="00EF7053"/>
    <w:rsid w:val="00F148D6"/>
    <w:rsid w:val="00F44386"/>
    <w:rsid w:val="00FE575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C3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8A00-A65E-44B0-9389-1901AFD8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27</cp:revision>
  <cp:lastPrinted>2015-09-11T10:35:00Z</cp:lastPrinted>
  <dcterms:created xsi:type="dcterms:W3CDTF">2015-09-09T11:39:00Z</dcterms:created>
  <dcterms:modified xsi:type="dcterms:W3CDTF">2015-09-12T08:10:00Z</dcterms:modified>
</cp:coreProperties>
</file>