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FE485D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FE485D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E485D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52F73">
        <w:rPr>
          <w:rFonts w:ascii="Times New Roman" w:hAnsi="Times New Roman" w:cs="Times New Roman"/>
          <w:sz w:val="24"/>
          <w:szCs w:val="24"/>
        </w:rPr>
        <w:t>01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2F73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552F7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552F73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6F56F0">
        <w:rPr>
          <w:rFonts w:ascii="Times New Roman" w:hAnsi="Times New Roman" w:cs="Times New Roman"/>
          <w:b/>
          <w:sz w:val="24"/>
          <w:szCs w:val="24"/>
        </w:rPr>
        <w:t>12</w:t>
      </w:r>
      <w:r w:rsidR="00101B0A">
        <w:rPr>
          <w:rFonts w:ascii="Times New Roman" w:hAnsi="Times New Roman" w:cs="Times New Roman"/>
          <w:b/>
          <w:sz w:val="24"/>
          <w:szCs w:val="24"/>
        </w:rPr>
        <w:t>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F73">
        <w:rPr>
          <w:rFonts w:ascii="Times New Roman" w:hAnsi="Times New Roman" w:cs="Times New Roman"/>
          <w:b/>
          <w:sz w:val="24"/>
          <w:szCs w:val="24"/>
        </w:rPr>
        <w:t>01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552F73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255B" w:rsidRDefault="0083255B" w:rsidP="00DA7BD8">
      <w:pPr>
        <w:spacing w:after="167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020" w:rsidRPr="00DA7BD8" w:rsidRDefault="00A76020" w:rsidP="00A76020">
      <w:pPr>
        <w:spacing w:after="167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жалба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 вх. № 162/01.11.2015 г.</w:t>
      </w:r>
      <w:r w:rsidRPr="00DA7BD8">
        <w:rPr>
          <w:rFonts w:ascii="Times New Roman" w:hAnsi="Times New Roman" w:cs="Times New Roman"/>
          <w:sz w:val="24"/>
          <w:szCs w:val="24"/>
          <w:lang w:val="bg-BG"/>
        </w:rPr>
        <w:t xml:space="preserve">, подадена от Невин Халил Хасан – председател на общински съвет на </w:t>
      </w:r>
      <w:r>
        <w:rPr>
          <w:rFonts w:ascii="Times New Roman" w:hAnsi="Times New Roman" w:cs="Times New Roman"/>
          <w:sz w:val="24"/>
          <w:szCs w:val="24"/>
          <w:lang w:val="bg-BG"/>
        </w:rPr>
        <w:t>ПП</w:t>
      </w:r>
      <w:r w:rsidRPr="00DA7BD8">
        <w:rPr>
          <w:rFonts w:ascii="Times New Roman" w:hAnsi="Times New Roman" w:cs="Times New Roman"/>
          <w:sz w:val="24"/>
          <w:szCs w:val="24"/>
          <w:lang w:val="bg-BG"/>
        </w:rPr>
        <w:t xml:space="preserve"> ДПС Дулово</w:t>
      </w:r>
    </w:p>
    <w:p w:rsidR="00A76020" w:rsidRDefault="00A76020" w:rsidP="00A76020">
      <w:pPr>
        <w:pStyle w:val="NormalWeb"/>
        <w:spacing w:after="0"/>
        <w:ind w:firstLine="720"/>
        <w:jc w:val="both"/>
        <w:rPr>
          <w:lang w:val="bg-BG"/>
        </w:rPr>
      </w:pPr>
      <w:r w:rsidRPr="00F2141F">
        <w:rPr>
          <w:lang w:val="bg-BG"/>
        </w:rPr>
        <w:t xml:space="preserve"> </w:t>
      </w:r>
      <w:r w:rsidRPr="00BA6140">
        <w:rPr>
          <w:lang w:val="bg-BG"/>
        </w:rPr>
        <w:t>Общинска избирателна комисия - ДУЛОВО  разгледа постъпилата</w:t>
      </w:r>
      <w:r>
        <w:rPr>
          <w:lang w:val="bg-BG"/>
        </w:rPr>
        <w:t>,</w:t>
      </w:r>
      <w:r w:rsidRPr="00BA6140">
        <w:rPr>
          <w:lang w:val="bg-BG"/>
        </w:rPr>
        <w:t xml:space="preserve"> с вх. № 1</w:t>
      </w:r>
      <w:r>
        <w:rPr>
          <w:lang w:val="bg-BG"/>
        </w:rPr>
        <w:t>6</w:t>
      </w:r>
      <w:r w:rsidRPr="00BA6140">
        <w:rPr>
          <w:lang w:val="bg-BG"/>
        </w:rPr>
        <w:t>2/</w:t>
      </w:r>
      <w:r>
        <w:rPr>
          <w:lang w:val="bg-BG"/>
        </w:rPr>
        <w:t>01</w:t>
      </w:r>
      <w:r w:rsidRPr="00BA6140">
        <w:rPr>
          <w:lang w:val="bg-BG"/>
        </w:rPr>
        <w:t>.1</w:t>
      </w:r>
      <w:r>
        <w:rPr>
          <w:lang w:val="bg-BG"/>
        </w:rPr>
        <w:t>1</w:t>
      </w:r>
      <w:r w:rsidRPr="00BA6140">
        <w:rPr>
          <w:lang w:val="bg-BG"/>
        </w:rPr>
        <w:t>.2015 г.  жалба, подадена от Невин Халил Хасан – председател на общински съвет</w:t>
      </w:r>
      <w:r>
        <w:rPr>
          <w:lang w:val="bg-BG"/>
        </w:rPr>
        <w:t xml:space="preserve"> на ПП ДПС</w:t>
      </w:r>
      <w:r w:rsidRPr="00BA6140">
        <w:rPr>
          <w:lang w:val="bg-BG"/>
        </w:rPr>
        <w:t xml:space="preserve"> Дулово, с която е сезирала ОИК Дулово </w:t>
      </w:r>
      <w:r w:rsidR="00597C72">
        <w:rPr>
          <w:lang w:val="bg-BG"/>
        </w:rPr>
        <w:t>з</w:t>
      </w:r>
      <w:r w:rsidR="00B92D3A">
        <w:rPr>
          <w:lang w:val="bg-BG"/>
        </w:rPr>
        <w:t>а нарушаване на тайната на вота.</w:t>
      </w:r>
    </w:p>
    <w:p w:rsidR="00A76020" w:rsidRDefault="00A76020" w:rsidP="00A76020">
      <w:pPr>
        <w:pStyle w:val="NormalWeb"/>
        <w:spacing w:after="0"/>
        <w:ind w:firstLine="720"/>
        <w:jc w:val="both"/>
        <w:rPr>
          <w:lang w:val="bg-BG"/>
        </w:rPr>
      </w:pPr>
    </w:p>
    <w:p w:rsidR="001265FE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В жалбата е посочено, че </w:t>
      </w:r>
      <w:r w:rsidR="00096688">
        <w:rPr>
          <w:lang w:val="bg-BG"/>
        </w:rPr>
        <w:t>лицето Сейдегюл Махму</w:t>
      </w:r>
      <w:r w:rsidR="00FB44E2">
        <w:rPr>
          <w:lang w:val="bg-BG"/>
        </w:rPr>
        <w:t>д</w:t>
      </w:r>
      <w:r w:rsidR="00096688">
        <w:rPr>
          <w:lang w:val="bg-BG"/>
        </w:rPr>
        <w:t xml:space="preserve"> Терзи от </w:t>
      </w:r>
      <w:r w:rsidR="00F11780">
        <w:rPr>
          <w:lang w:val="bg-BG"/>
        </w:rPr>
        <w:t>с.Руйно влиза да гласува с образ</w:t>
      </w:r>
      <w:r w:rsidR="00096688">
        <w:rPr>
          <w:lang w:val="bg-BG"/>
        </w:rPr>
        <w:t>е</w:t>
      </w:r>
      <w:r w:rsidR="00F11780">
        <w:rPr>
          <w:lang w:val="bg-BG"/>
        </w:rPr>
        <w:t>ц</w:t>
      </w:r>
      <w:r w:rsidR="00096688">
        <w:rPr>
          <w:lang w:val="bg-BG"/>
        </w:rPr>
        <w:t xml:space="preserve"> </w:t>
      </w:r>
      <w:r w:rsidR="00B92D3A">
        <w:rPr>
          <w:lang w:val="bg-BG"/>
        </w:rPr>
        <w:t xml:space="preserve">на </w:t>
      </w:r>
      <w:r w:rsidR="00096688">
        <w:rPr>
          <w:lang w:val="bg-BG"/>
        </w:rPr>
        <w:t>бюлетина, на който е зачеркнат вота за № 3</w:t>
      </w:r>
      <w:r w:rsidR="001265FE">
        <w:rPr>
          <w:lang w:val="bg-BG"/>
        </w:rPr>
        <w:t>,  което представлявало нарушение на</w:t>
      </w:r>
      <w:r w:rsidR="00F11780">
        <w:rPr>
          <w:lang w:val="bg-BG"/>
        </w:rPr>
        <w:t xml:space="preserve"> </w:t>
      </w:r>
      <w:r w:rsidR="001265FE">
        <w:rPr>
          <w:lang w:val="bg-BG"/>
        </w:rPr>
        <w:t>” чл. 202 от Изборния кодекс – гласуването е лично и тайно”</w:t>
      </w:r>
      <w:r w:rsidR="00A47360">
        <w:rPr>
          <w:lang w:val="bg-BG"/>
        </w:rPr>
        <w:t>, а в този случай ставало ясно за кого е гласувал избирателят.</w:t>
      </w:r>
    </w:p>
    <w:p w:rsidR="00176588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извършената проверка на обстоятелствата и фактите беше установено следното: </w:t>
      </w:r>
    </w:p>
    <w:p w:rsidR="00DF02B8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Твърдяното в жалбата не </w:t>
      </w:r>
      <w:r w:rsidR="00D434C5">
        <w:rPr>
          <w:lang w:val="bg-BG"/>
        </w:rPr>
        <w:t>отговаря на действителното положение</w:t>
      </w:r>
      <w:r>
        <w:rPr>
          <w:lang w:val="bg-BG"/>
        </w:rPr>
        <w:t>.</w:t>
      </w:r>
      <w:r w:rsidR="00D434C5">
        <w:rPr>
          <w:lang w:val="bg-BG"/>
        </w:rPr>
        <w:t xml:space="preserve"> Всички членове на секционната комиси</w:t>
      </w:r>
      <w:r w:rsidR="00E47A59">
        <w:rPr>
          <w:lang w:val="bg-BG"/>
        </w:rPr>
        <w:t xml:space="preserve">я освен представителя на ПП ДПС, застъпници и наблюдатели единодушно потвърдиха, че </w:t>
      </w:r>
      <w:r>
        <w:rPr>
          <w:lang w:val="bg-BG"/>
        </w:rPr>
        <w:t xml:space="preserve"> </w:t>
      </w:r>
      <w:r w:rsidR="00E47A59">
        <w:rPr>
          <w:lang w:val="bg-BG"/>
        </w:rPr>
        <w:t>лицето Сейдегюл Махму</w:t>
      </w:r>
      <w:r w:rsidR="00FB44E2">
        <w:rPr>
          <w:lang w:val="bg-BG"/>
        </w:rPr>
        <w:t>д</w:t>
      </w:r>
      <w:r w:rsidR="00E47A59">
        <w:rPr>
          <w:lang w:val="bg-BG"/>
        </w:rPr>
        <w:t xml:space="preserve"> Терзи е получила бюлетина  за гласуване и е упражнила </w:t>
      </w:r>
      <w:r w:rsidR="00F11780">
        <w:rPr>
          <w:lang w:val="bg-BG"/>
        </w:rPr>
        <w:t xml:space="preserve">избирателното си </w:t>
      </w:r>
      <w:r w:rsidR="00E47A59">
        <w:rPr>
          <w:lang w:val="bg-BG"/>
        </w:rPr>
        <w:t>право съгласно изискванията на Изборния кодекс</w:t>
      </w:r>
      <w:r w:rsidR="00BA403F">
        <w:rPr>
          <w:lang w:val="bg-BG"/>
        </w:rPr>
        <w:t>.</w:t>
      </w:r>
    </w:p>
    <w:p w:rsidR="00BA403F" w:rsidRDefault="00BA403F" w:rsidP="00176588">
      <w:pPr>
        <w:pStyle w:val="NormalWeb"/>
        <w:spacing w:after="0"/>
        <w:ind w:firstLine="720"/>
        <w:jc w:val="both"/>
        <w:rPr>
          <w:lang w:val="bg-BG"/>
        </w:rPr>
      </w:pPr>
    </w:p>
    <w:p w:rsidR="00176588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Поради гореизложеното и на основание чл. 87, ал. 1, т. 22 от Изборния кодекс, ОИК Дулово</w:t>
      </w:r>
    </w:p>
    <w:p w:rsidR="00176588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</w:p>
    <w:p w:rsidR="00DF02B8" w:rsidRDefault="00176588" w:rsidP="00176588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       </w:t>
      </w:r>
    </w:p>
    <w:p w:rsidR="00176588" w:rsidRPr="00660F81" w:rsidRDefault="00176588" w:rsidP="00BA403F">
      <w:pPr>
        <w:pStyle w:val="NormalWeb"/>
        <w:spacing w:after="0"/>
        <w:ind w:firstLine="720"/>
        <w:jc w:val="center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176588" w:rsidRDefault="00176588" w:rsidP="00176588">
      <w:pPr>
        <w:pStyle w:val="NormalWeb"/>
        <w:spacing w:after="0"/>
        <w:ind w:firstLine="720"/>
        <w:jc w:val="both"/>
        <w:rPr>
          <w:lang w:val="bg-BG"/>
        </w:rPr>
      </w:pPr>
    </w:p>
    <w:p w:rsidR="00DF02B8" w:rsidRDefault="00DF02B8" w:rsidP="00176588">
      <w:pPr>
        <w:pStyle w:val="NormalWeb"/>
        <w:spacing w:after="0"/>
        <w:ind w:firstLine="720"/>
        <w:jc w:val="both"/>
        <w:rPr>
          <w:lang w:val="bg-BG"/>
        </w:rPr>
      </w:pPr>
    </w:p>
    <w:p w:rsidR="00BA403F" w:rsidRDefault="00BA403F" w:rsidP="00176588">
      <w:pPr>
        <w:pStyle w:val="NormalWeb"/>
        <w:spacing w:after="0"/>
        <w:ind w:firstLine="720"/>
        <w:jc w:val="both"/>
        <w:rPr>
          <w:lang w:val="bg-BG"/>
        </w:rPr>
      </w:pPr>
    </w:p>
    <w:p w:rsidR="00DF02B8" w:rsidRPr="00DF02B8" w:rsidRDefault="00176588" w:rsidP="00825797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DF02B8">
        <w:rPr>
          <w:rFonts w:ascii="Times New Roman" w:hAnsi="Times New Roman" w:cs="Times New Roman"/>
          <w:sz w:val="24"/>
          <w:szCs w:val="24"/>
          <w:lang w:val="bg-BG"/>
        </w:rPr>
        <w:t>Оставя без уважение жалба, с вх. № 1</w:t>
      </w:r>
      <w:r w:rsidR="00DF02B8" w:rsidRPr="00DF02B8">
        <w:rPr>
          <w:rFonts w:ascii="Times New Roman" w:hAnsi="Times New Roman" w:cs="Times New Roman"/>
          <w:sz w:val="24"/>
          <w:szCs w:val="24"/>
          <w:lang w:val="bg-BG"/>
        </w:rPr>
        <w:t>62</w:t>
      </w:r>
      <w:r w:rsidRPr="00DF02B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F02B8" w:rsidRPr="00DF02B8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DF02B8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DF02B8" w:rsidRPr="00DF02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F02B8">
        <w:rPr>
          <w:rFonts w:ascii="Times New Roman" w:hAnsi="Times New Roman" w:cs="Times New Roman"/>
          <w:sz w:val="24"/>
          <w:szCs w:val="24"/>
          <w:lang w:val="bg-BG"/>
        </w:rPr>
        <w:t>.2015 г., подадена от</w:t>
      </w:r>
      <w:r w:rsidR="00DF02B8" w:rsidRPr="00DF02B8">
        <w:rPr>
          <w:rFonts w:ascii="Times New Roman" w:hAnsi="Times New Roman" w:cs="Times New Roman"/>
          <w:sz w:val="24"/>
          <w:szCs w:val="24"/>
          <w:lang w:val="bg-BG"/>
        </w:rPr>
        <w:t xml:space="preserve"> Невин Халил Хасан – председател на общински съвет на ПП ДПС Дулово</w:t>
      </w:r>
      <w:r w:rsidR="00BA403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73FC" w:rsidRDefault="00CC73FC" w:rsidP="00DF02B8">
      <w:pPr>
        <w:pStyle w:val="NormalWeb"/>
        <w:spacing w:after="0"/>
        <w:ind w:firstLine="720"/>
        <w:jc w:val="both"/>
        <w:rPr>
          <w:lang w:val="bg-BG"/>
        </w:rPr>
      </w:pPr>
    </w:p>
    <w:p w:rsidR="00BA403F" w:rsidRDefault="00BA403F" w:rsidP="00DF02B8">
      <w:pPr>
        <w:pStyle w:val="NormalWeb"/>
        <w:spacing w:after="0"/>
        <w:ind w:firstLine="720"/>
        <w:jc w:val="both"/>
        <w:rPr>
          <w:lang w:val="bg-BG"/>
        </w:rPr>
      </w:pPr>
    </w:p>
    <w:p w:rsidR="00DF02B8" w:rsidRDefault="00DF02B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40A1A"/>
    <w:rsid w:val="00050358"/>
    <w:rsid w:val="000522AF"/>
    <w:rsid w:val="000658A9"/>
    <w:rsid w:val="00081FCD"/>
    <w:rsid w:val="00096688"/>
    <w:rsid w:val="000A244A"/>
    <w:rsid w:val="000A44E1"/>
    <w:rsid w:val="000B0940"/>
    <w:rsid w:val="000B0963"/>
    <w:rsid w:val="000B1F67"/>
    <w:rsid w:val="000C60AD"/>
    <w:rsid w:val="000D16E2"/>
    <w:rsid w:val="000D173A"/>
    <w:rsid w:val="000F0C9A"/>
    <w:rsid w:val="000F4747"/>
    <w:rsid w:val="00101B0A"/>
    <w:rsid w:val="001105F8"/>
    <w:rsid w:val="001265FE"/>
    <w:rsid w:val="00161289"/>
    <w:rsid w:val="00167F4B"/>
    <w:rsid w:val="00170B24"/>
    <w:rsid w:val="001744E4"/>
    <w:rsid w:val="00176588"/>
    <w:rsid w:val="00197979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25D6"/>
    <w:rsid w:val="002B3A71"/>
    <w:rsid w:val="002B581B"/>
    <w:rsid w:val="002C175E"/>
    <w:rsid w:val="002C2C05"/>
    <w:rsid w:val="002D5093"/>
    <w:rsid w:val="002E23E0"/>
    <w:rsid w:val="002F7844"/>
    <w:rsid w:val="002F7917"/>
    <w:rsid w:val="00307288"/>
    <w:rsid w:val="003239DD"/>
    <w:rsid w:val="00332164"/>
    <w:rsid w:val="003349F0"/>
    <w:rsid w:val="003523E9"/>
    <w:rsid w:val="0036488C"/>
    <w:rsid w:val="00381F00"/>
    <w:rsid w:val="003912B9"/>
    <w:rsid w:val="003A3D7F"/>
    <w:rsid w:val="003B678D"/>
    <w:rsid w:val="0040151B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52F73"/>
    <w:rsid w:val="00564AAB"/>
    <w:rsid w:val="0058546E"/>
    <w:rsid w:val="00592693"/>
    <w:rsid w:val="00597C72"/>
    <w:rsid w:val="005B746B"/>
    <w:rsid w:val="005C456D"/>
    <w:rsid w:val="005E47F8"/>
    <w:rsid w:val="005E737B"/>
    <w:rsid w:val="0062040C"/>
    <w:rsid w:val="00624501"/>
    <w:rsid w:val="00626B19"/>
    <w:rsid w:val="00637135"/>
    <w:rsid w:val="00646D0C"/>
    <w:rsid w:val="006569C8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F2BF6"/>
    <w:rsid w:val="006F56F0"/>
    <w:rsid w:val="007040DB"/>
    <w:rsid w:val="0071382F"/>
    <w:rsid w:val="0072365E"/>
    <w:rsid w:val="00746A53"/>
    <w:rsid w:val="00747895"/>
    <w:rsid w:val="00761DA7"/>
    <w:rsid w:val="00765935"/>
    <w:rsid w:val="00781B6D"/>
    <w:rsid w:val="00793070"/>
    <w:rsid w:val="007A352D"/>
    <w:rsid w:val="007A459E"/>
    <w:rsid w:val="007C1870"/>
    <w:rsid w:val="007E2531"/>
    <w:rsid w:val="007E394F"/>
    <w:rsid w:val="007F77DA"/>
    <w:rsid w:val="00825797"/>
    <w:rsid w:val="0083255B"/>
    <w:rsid w:val="0084325F"/>
    <w:rsid w:val="00844481"/>
    <w:rsid w:val="008540CF"/>
    <w:rsid w:val="00864B20"/>
    <w:rsid w:val="0087370C"/>
    <w:rsid w:val="008977DF"/>
    <w:rsid w:val="008B1F86"/>
    <w:rsid w:val="008C342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218E"/>
    <w:rsid w:val="00964E42"/>
    <w:rsid w:val="0097137B"/>
    <w:rsid w:val="009977F6"/>
    <w:rsid w:val="009A5642"/>
    <w:rsid w:val="009B322C"/>
    <w:rsid w:val="009B4095"/>
    <w:rsid w:val="009B63CD"/>
    <w:rsid w:val="009C5209"/>
    <w:rsid w:val="009F61FD"/>
    <w:rsid w:val="00A21D96"/>
    <w:rsid w:val="00A47360"/>
    <w:rsid w:val="00A55997"/>
    <w:rsid w:val="00A62636"/>
    <w:rsid w:val="00A6718A"/>
    <w:rsid w:val="00A677D5"/>
    <w:rsid w:val="00A76020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F752A"/>
    <w:rsid w:val="00B0170E"/>
    <w:rsid w:val="00B04199"/>
    <w:rsid w:val="00B14C50"/>
    <w:rsid w:val="00B15068"/>
    <w:rsid w:val="00B23FF4"/>
    <w:rsid w:val="00B248A1"/>
    <w:rsid w:val="00B32BB5"/>
    <w:rsid w:val="00B71139"/>
    <w:rsid w:val="00B76E95"/>
    <w:rsid w:val="00B833D6"/>
    <w:rsid w:val="00B92D3A"/>
    <w:rsid w:val="00B97D43"/>
    <w:rsid w:val="00BA0410"/>
    <w:rsid w:val="00BA403F"/>
    <w:rsid w:val="00BC4C80"/>
    <w:rsid w:val="00BC56DA"/>
    <w:rsid w:val="00BE20F0"/>
    <w:rsid w:val="00BE35A1"/>
    <w:rsid w:val="00C00D1D"/>
    <w:rsid w:val="00C0665A"/>
    <w:rsid w:val="00C32F99"/>
    <w:rsid w:val="00C617CF"/>
    <w:rsid w:val="00C675C5"/>
    <w:rsid w:val="00C76E80"/>
    <w:rsid w:val="00C861D8"/>
    <w:rsid w:val="00C923AB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434C5"/>
    <w:rsid w:val="00D4556B"/>
    <w:rsid w:val="00D45820"/>
    <w:rsid w:val="00D5109C"/>
    <w:rsid w:val="00DA115A"/>
    <w:rsid w:val="00DA5D11"/>
    <w:rsid w:val="00DA7BD8"/>
    <w:rsid w:val="00DF02B8"/>
    <w:rsid w:val="00DF1192"/>
    <w:rsid w:val="00E2658B"/>
    <w:rsid w:val="00E40B8A"/>
    <w:rsid w:val="00E430AD"/>
    <w:rsid w:val="00E47A59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11780"/>
    <w:rsid w:val="00F2141F"/>
    <w:rsid w:val="00F40D01"/>
    <w:rsid w:val="00FA2688"/>
    <w:rsid w:val="00FA7C01"/>
    <w:rsid w:val="00FB44E2"/>
    <w:rsid w:val="00FC41F0"/>
    <w:rsid w:val="00FE485D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2594-F1C6-487C-BF61-DD8115F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25</cp:revision>
  <cp:lastPrinted>2015-09-29T10:45:00Z</cp:lastPrinted>
  <dcterms:created xsi:type="dcterms:W3CDTF">2015-11-01T14:53:00Z</dcterms:created>
  <dcterms:modified xsi:type="dcterms:W3CDTF">2015-11-01T16:04:00Z</dcterms:modified>
</cp:coreProperties>
</file>