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4E5623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4E5623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E5623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C1402">
        <w:rPr>
          <w:rFonts w:ascii="Times New Roman" w:hAnsi="Times New Roman" w:cs="Times New Roman"/>
          <w:b/>
          <w:sz w:val="24"/>
          <w:szCs w:val="24"/>
        </w:rPr>
        <w:t>9</w:t>
      </w:r>
      <w:r w:rsidR="00C75CA0">
        <w:rPr>
          <w:rFonts w:ascii="Times New Roman" w:hAnsi="Times New Roman" w:cs="Times New Roman"/>
          <w:b/>
          <w:sz w:val="24"/>
          <w:szCs w:val="24"/>
        </w:rPr>
        <w:t>3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C75CA0">
        <w:rPr>
          <w:lang w:val="bg-BG"/>
        </w:rPr>
        <w:t>Паисиево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CC4E3F">
        <w:rPr>
          <w:lang w:val="bg-BG"/>
        </w:rPr>
        <w:t xml:space="preserve"> 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C75CA0">
        <w:rPr>
          <w:lang w:val="bg-BG"/>
        </w:rPr>
        <w:t>Паисиево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C75CA0">
        <w:rPr>
          <w:b/>
          <w:lang w:val="bg-BG"/>
        </w:rPr>
        <w:t>ГЮРДЖАН ХАСАН РАХМИ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C75CA0">
        <w:rPr>
          <w:lang w:val="bg-BG"/>
        </w:rPr>
        <w:t>482</w:t>
      </w:r>
      <w:r>
        <w:rPr>
          <w:lang w:val="bg-BG"/>
        </w:rPr>
        <w:t xml:space="preserve">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105F8"/>
    <w:rsid w:val="00117A5A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B0863"/>
    <w:rsid w:val="004B141D"/>
    <w:rsid w:val="004C0D3E"/>
    <w:rsid w:val="004E5623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617CF"/>
    <w:rsid w:val="00C637AD"/>
    <w:rsid w:val="00C675C5"/>
    <w:rsid w:val="00C721E4"/>
    <w:rsid w:val="00C75CA0"/>
    <w:rsid w:val="00C76E80"/>
    <w:rsid w:val="00C861D8"/>
    <w:rsid w:val="00C923AB"/>
    <w:rsid w:val="00CA591F"/>
    <w:rsid w:val="00CA5A47"/>
    <w:rsid w:val="00CB4EFA"/>
    <w:rsid w:val="00CC0A2D"/>
    <w:rsid w:val="00CC1402"/>
    <w:rsid w:val="00CC4E3F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14F2-A6D4-457B-AF79-AA33E2E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2015-10-26T10:48:00Z</cp:lastPrinted>
  <dcterms:created xsi:type="dcterms:W3CDTF">2015-10-26T10:55:00Z</dcterms:created>
  <dcterms:modified xsi:type="dcterms:W3CDTF">2015-10-29T09:18:00Z</dcterms:modified>
</cp:coreProperties>
</file>